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D201" w14:textId="4D05D8EE" w:rsidR="00112885" w:rsidRDefault="006A4E6B" w:rsidP="000402E7">
      <w:pPr>
        <w:spacing w:after="0" w:line="240" w:lineRule="auto"/>
        <w:jc w:val="center"/>
        <w:rPr>
          <w:rFonts w:ascii="Arial" w:eastAsia="Arial" w:hAnsi="Arial" w:cs="Arial"/>
          <w:b/>
          <w:color w:val="000000"/>
        </w:rPr>
      </w:pPr>
      <w:r w:rsidRPr="006A4E6B">
        <w:rPr>
          <w:rFonts w:ascii="Arial" w:eastAsia="Arial" w:hAnsi="Arial" w:cs="Arial"/>
          <w:b/>
          <w:color w:val="000000"/>
        </w:rPr>
        <w:t>CONVOCATORIA OPD/CMD/SC/03</w:t>
      </w:r>
      <w:r w:rsidR="00C4240A">
        <w:rPr>
          <w:rFonts w:ascii="Arial" w:eastAsia="Arial" w:hAnsi="Arial" w:cs="Arial"/>
          <w:b/>
          <w:color w:val="000000"/>
        </w:rPr>
        <w:t>9</w:t>
      </w:r>
      <w:r w:rsidRPr="006A4E6B">
        <w:rPr>
          <w:rFonts w:ascii="Arial" w:eastAsia="Arial" w:hAnsi="Arial" w:cs="Arial"/>
          <w:b/>
          <w:color w:val="000000"/>
        </w:rPr>
        <w:t xml:space="preserve">/2024 ADQUISICIÓN DE ARTÍCULOS DE PAPELERÍA PARA EL CONSEJO MUNICIPAL DEL DEPORTE </w:t>
      </w:r>
      <w:r>
        <w:rPr>
          <w:rFonts w:ascii="Arial" w:eastAsia="Arial" w:hAnsi="Arial" w:cs="Arial"/>
          <w:b/>
          <w:color w:val="000000"/>
        </w:rPr>
        <w:t xml:space="preserve">(COMUDE) </w:t>
      </w:r>
      <w:r w:rsidRPr="006A4E6B">
        <w:rPr>
          <w:rFonts w:ascii="Arial" w:eastAsia="Arial" w:hAnsi="Arial" w:cs="Arial"/>
          <w:b/>
          <w:color w:val="000000"/>
        </w:rPr>
        <w:t>DE TLAJOMULCO DE ZÚÑIGA, JALISCO</w:t>
      </w:r>
      <w:r>
        <w:rPr>
          <w:rFonts w:ascii="Arial" w:eastAsia="Arial" w:hAnsi="Arial" w:cs="Arial"/>
          <w:b/>
          <w:color w:val="000000"/>
        </w:rPr>
        <w:t>. (RECORTADA)</w:t>
      </w:r>
    </w:p>
    <w:p w14:paraId="155B5AA3" w14:textId="65DB572E" w:rsidR="00584E6B" w:rsidRPr="00E22090" w:rsidRDefault="00584E6B" w:rsidP="000402E7">
      <w:pPr>
        <w:spacing w:after="0" w:line="240" w:lineRule="auto"/>
        <w:jc w:val="center"/>
        <w:rPr>
          <w:rFonts w:ascii="Arial" w:hAnsi="Arial" w:cs="Arial"/>
          <w:szCs w:val="32"/>
        </w:rPr>
      </w:pPr>
      <w:r>
        <w:rPr>
          <w:rFonts w:ascii="Arial" w:eastAsia="Arial" w:hAnsi="Arial" w:cs="Arial"/>
          <w:b/>
          <w:color w:val="000000"/>
        </w:rPr>
        <w:t>(SEGUNDA VUELTA)</w:t>
      </w:r>
    </w:p>
    <w:p w14:paraId="3E194089" w14:textId="25CCE994" w:rsidR="006F1309" w:rsidRPr="00E22090" w:rsidRDefault="006F1309" w:rsidP="006F1309">
      <w:pPr>
        <w:spacing w:after="0" w:line="240" w:lineRule="auto"/>
        <w:jc w:val="both"/>
        <w:rPr>
          <w:rFonts w:ascii="Arial" w:hAnsi="Arial" w:cs="Arial"/>
          <w:szCs w:val="20"/>
        </w:rPr>
      </w:pPr>
      <w:r w:rsidRPr="00E22090">
        <w:rPr>
          <w:rFonts w:ascii="Arial" w:hAnsi="Arial" w:cs="Arial"/>
          <w:szCs w:val="20"/>
        </w:rPr>
        <w:t xml:space="preserve">El Municipio de Tlajomulco de Zúñiga, Jalisco a través del Organismo Público Descentralizado, </w:t>
      </w:r>
      <w:r w:rsidR="008516A5" w:rsidRPr="00E22090">
        <w:rPr>
          <w:rFonts w:ascii="Arial" w:hAnsi="Arial" w:cs="Arial"/>
          <w:szCs w:val="20"/>
        </w:rPr>
        <w:t xml:space="preserve">Consejo Municipal del Deporte (COMUDE) </w:t>
      </w:r>
      <w:r w:rsidRPr="00E22090">
        <w:rPr>
          <w:rFonts w:ascii="Arial" w:hAnsi="Arial" w:cs="Arial"/>
          <w:szCs w:val="20"/>
        </w:rPr>
        <w:t>de Tlajomulco de Zúñiga</w:t>
      </w:r>
      <w:r w:rsidR="002910B3" w:rsidRPr="00E22090">
        <w:rPr>
          <w:rFonts w:ascii="Arial" w:hAnsi="Arial" w:cs="Arial"/>
          <w:szCs w:val="20"/>
        </w:rPr>
        <w:t>, Jalisco,</w:t>
      </w:r>
      <w:r w:rsidRPr="00E22090">
        <w:rPr>
          <w:rFonts w:ascii="Arial" w:hAnsi="Arial" w:cs="Arial"/>
          <w:szCs w:val="20"/>
        </w:rPr>
        <w:t xml:space="preserve"> ubicado en la </w:t>
      </w:r>
      <w:bookmarkStart w:id="0" w:name="_Hlk181781580"/>
      <w:r w:rsidRPr="00E22090">
        <w:rPr>
          <w:rFonts w:ascii="Arial" w:hAnsi="Arial" w:cs="Arial"/>
          <w:szCs w:val="20"/>
        </w:rPr>
        <w:t>calle Constitución Oriente no. 157</w:t>
      </w:r>
      <w:r w:rsidR="008516A5" w:rsidRPr="00E22090">
        <w:rPr>
          <w:rFonts w:ascii="Arial" w:hAnsi="Arial" w:cs="Arial"/>
          <w:szCs w:val="20"/>
        </w:rPr>
        <w:t xml:space="preserve">, </w:t>
      </w:r>
      <w:r w:rsidR="00746367" w:rsidRPr="00E22090">
        <w:rPr>
          <w:rFonts w:ascii="Arial" w:hAnsi="Arial" w:cs="Arial"/>
          <w:szCs w:val="20"/>
        </w:rPr>
        <w:t>I</w:t>
      </w:r>
      <w:r w:rsidR="008516A5" w:rsidRPr="00E22090">
        <w:rPr>
          <w:rFonts w:ascii="Arial" w:hAnsi="Arial" w:cs="Arial"/>
          <w:szCs w:val="20"/>
        </w:rPr>
        <w:t>nt. B</w:t>
      </w:r>
      <w:r w:rsidRPr="00E22090">
        <w:rPr>
          <w:rFonts w:ascii="Arial" w:hAnsi="Arial" w:cs="Arial"/>
          <w:szCs w:val="20"/>
        </w:rPr>
        <w:t>,</w:t>
      </w:r>
      <w:r w:rsidR="00746367" w:rsidRPr="00E22090">
        <w:rPr>
          <w:rFonts w:ascii="Arial" w:hAnsi="Arial" w:cs="Arial"/>
          <w:szCs w:val="20"/>
        </w:rPr>
        <w:t xml:space="preserve"> en el Municipio d</w:t>
      </w:r>
      <w:bookmarkStart w:id="1" w:name="_Hlk182046638"/>
      <w:r w:rsidR="00746367" w:rsidRPr="00E22090">
        <w:rPr>
          <w:rFonts w:ascii="Arial" w:hAnsi="Arial" w:cs="Arial"/>
          <w:szCs w:val="20"/>
        </w:rPr>
        <w:t xml:space="preserve">e Tlajomulco de </w:t>
      </w:r>
      <w:r w:rsidR="002910B3" w:rsidRPr="00E22090">
        <w:rPr>
          <w:rFonts w:ascii="Arial" w:hAnsi="Arial" w:cs="Arial"/>
          <w:szCs w:val="20"/>
        </w:rPr>
        <w:t>Zúñiga</w:t>
      </w:r>
      <w:r w:rsidR="00746367" w:rsidRPr="00E22090">
        <w:rPr>
          <w:rFonts w:ascii="Arial" w:hAnsi="Arial" w:cs="Arial"/>
          <w:szCs w:val="20"/>
        </w:rPr>
        <w:t>, Jalisco</w:t>
      </w:r>
      <w:bookmarkEnd w:id="1"/>
      <w:r w:rsidR="00746367" w:rsidRPr="00E22090">
        <w:rPr>
          <w:rFonts w:ascii="Arial" w:hAnsi="Arial" w:cs="Arial"/>
          <w:szCs w:val="20"/>
        </w:rPr>
        <w:t>,</w:t>
      </w:r>
      <w:r w:rsidRPr="00E22090">
        <w:rPr>
          <w:rFonts w:ascii="Arial" w:hAnsi="Arial" w:cs="Arial"/>
          <w:szCs w:val="20"/>
        </w:rPr>
        <w:t xml:space="preserve"> </w:t>
      </w:r>
      <w:bookmarkEnd w:id="0"/>
      <w:r w:rsidRPr="00E22090">
        <w:rPr>
          <w:rFonts w:ascii="Arial" w:hAnsi="Arial" w:cs="Arial"/>
          <w:szCs w:val="20"/>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1D9F45F" w14:textId="77777777" w:rsidR="00AD7C28" w:rsidRPr="00E22090" w:rsidRDefault="00AD7C28"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E22090" w14:paraId="3E0BE476" w14:textId="77777777" w:rsidTr="00EB4D6C">
        <w:trPr>
          <w:trHeight w:val="340"/>
        </w:trPr>
        <w:tc>
          <w:tcPr>
            <w:tcW w:w="4390" w:type="dxa"/>
          </w:tcPr>
          <w:p w14:paraId="69CDAF3E" w14:textId="77777777" w:rsidR="0031011D" w:rsidRPr="00E22090" w:rsidRDefault="0031011D" w:rsidP="0031011D">
            <w:pPr>
              <w:rPr>
                <w:rFonts w:ascii="Arial" w:hAnsi="Arial" w:cs="Arial"/>
                <w:lang w:eastAsia="es-ES"/>
              </w:rPr>
            </w:pPr>
            <w:r w:rsidRPr="00E22090">
              <w:rPr>
                <w:rFonts w:ascii="Arial" w:hAnsi="Arial" w:cs="Arial"/>
                <w:lang w:eastAsia="es-ES"/>
              </w:rPr>
              <w:t xml:space="preserve">Origen de los Recursos </w:t>
            </w:r>
          </w:p>
        </w:tc>
        <w:tc>
          <w:tcPr>
            <w:tcW w:w="4677" w:type="dxa"/>
          </w:tcPr>
          <w:p w14:paraId="12C8D7CF"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Municipal </w:t>
            </w:r>
          </w:p>
        </w:tc>
      </w:tr>
      <w:tr w:rsidR="0031011D" w:rsidRPr="00E22090" w14:paraId="4024B366" w14:textId="77777777" w:rsidTr="004244B5">
        <w:tc>
          <w:tcPr>
            <w:tcW w:w="4390" w:type="dxa"/>
          </w:tcPr>
          <w:p w14:paraId="6948488C"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Carácter de la Licitación </w:t>
            </w:r>
          </w:p>
        </w:tc>
        <w:tc>
          <w:tcPr>
            <w:tcW w:w="4677" w:type="dxa"/>
          </w:tcPr>
          <w:p w14:paraId="15142038" w14:textId="77777777" w:rsidR="0031011D" w:rsidRPr="00E22090" w:rsidRDefault="0031011D" w:rsidP="0031011D">
            <w:pPr>
              <w:jc w:val="both"/>
              <w:rPr>
                <w:rFonts w:ascii="Arial" w:hAnsi="Arial" w:cs="Arial"/>
                <w:lang w:eastAsia="es-ES"/>
              </w:rPr>
            </w:pPr>
            <w:r w:rsidRPr="00E22090">
              <w:rPr>
                <w:rFonts w:ascii="Arial" w:hAnsi="Arial" w:cs="Arial"/>
                <w:lang w:eastAsia="es-ES"/>
              </w:rPr>
              <w:t>Local</w:t>
            </w:r>
          </w:p>
        </w:tc>
      </w:tr>
      <w:tr w:rsidR="0031011D" w:rsidRPr="00E22090" w14:paraId="5E0066BD" w14:textId="77777777" w:rsidTr="004244B5">
        <w:tc>
          <w:tcPr>
            <w:tcW w:w="4390" w:type="dxa"/>
          </w:tcPr>
          <w:p w14:paraId="5B032C97"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Ejercicio Fiscal que abarca la Contratación </w:t>
            </w:r>
          </w:p>
        </w:tc>
        <w:tc>
          <w:tcPr>
            <w:tcW w:w="4677" w:type="dxa"/>
          </w:tcPr>
          <w:p w14:paraId="23D28336" w14:textId="77777777" w:rsidR="0031011D" w:rsidRPr="00E22090" w:rsidRDefault="002054E3" w:rsidP="0031011D">
            <w:pPr>
              <w:jc w:val="both"/>
              <w:rPr>
                <w:rFonts w:ascii="Arial" w:hAnsi="Arial" w:cs="Arial"/>
                <w:lang w:eastAsia="es-ES"/>
              </w:rPr>
            </w:pPr>
            <w:r w:rsidRPr="00E22090">
              <w:rPr>
                <w:rFonts w:ascii="Arial" w:hAnsi="Arial" w:cs="Arial"/>
                <w:lang w:eastAsia="es-ES"/>
              </w:rPr>
              <w:t>2024</w:t>
            </w:r>
          </w:p>
        </w:tc>
      </w:tr>
      <w:tr w:rsidR="0031011D" w:rsidRPr="00E22090" w14:paraId="3F1552A4" w14:textId="77777777" w:rsidTr="004244B5">
        <w:tc>
          <w:tcPr>
            <w:tcW w:w="4390" w:type="dxa"/>
          </w:tcPr>
          <w:p w14:paraId="50723C5F" w14:textId="4C36E3C1" w:rsidR="0031011D" w:rsidRPr="00E22090" w:rsidRDefault="0031011D" w:rsidP="0031011D">
            <w:pPr>
              <w:jc w:val="both"/>
              <w:rPr>
                <w:rFonts w:ascii="Arial" w:hAnsi="Arial" w:cs="Arial"/>
                <w:lang w:eastAsia="es-ES"/>
              </w:rPr>
            </w:pPr>
            <w:r w:rsidRPr="00E22090">
              <w:rPr>
                <w:rFonts w:ascii="Arial" w:hAnsi="Arial" w:cs="Arial"/>
                <w:lang w:eastAsia="es-ES"/>
              </w:rPr>
              <w:t>Tipo de Contrato o Pedido</w:t>
            </w:r>
            <w:r w:rsidR="00CA6007">
              <w:rPr>
                <w:rFonts w:ascii="Arial" w:hAnsi="Arial" w:cs="Arial"/>
                <w:lang w:eastAsia="es-ES"/>
              </w:rPr>
              <w:t xml:space="preserve"> </w:t>
            </w:r>
            <w:r w:rsidRPr="00E22090">
              <w:rPr>
                <w:rFonts w:ascii="Arial" w:hAnsi="Arial" w:cs="Arial"/>
                <w:lang w:eastAsia="es-ES"/>
              </w:rPr>
              <w:t>(Orden de Compra)</w:t>
            </w:r>
          </w:p>
        </w:tc>
        <w:tc>
          <w:tcPr>
            <w:tcW w:w="4677" w:type="dxa"/>
          </w:tcPr>
          <w:p w14:paraId="4982EEF0" w14:textId="77777777" w:rsidR="0031011D" w:rsidRPr="00E22090" w:rsidRDefault="0031011D" w:rsidP="0031011D">
            <w:pPr>
              <w:jc w:val="both"/>
              <w:rPr>
                <w:rFonts w:ascii="Arial" w:hAnsi="Arial" w:cs="Arial"/>
                <w:lang w:eastAsia="es-ES"/>
              </w:rPr>
            </w:pPr>
            <w:r w:rsidRPr="00E22090">
              <w:rPr>
                <w:rFonts w:ascii="Arial" w:hAnsi="Arial" w:cs="Arial"/>
                <w:lang w:eastAsia="es-ES"/>
              </w:rPr>
              <w:t>Cerrado</w:t>
            </w:r>
          </w:p>
        </w:tc>
      </w:tr>
      <w:tr w:rsidR="0031011D" w:rsidRPr="00E22090" w14:paraId="0F0EA62B" w14:textId="77777777" w:rsidTr="004244B5">
        <w:tc>
          <w:tcPr>
            <w:tcW w:w="4390" w:type="dxa"/>
          </w:tcPr>
          <w:p w14:paraId="3010352C"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Adjudicación de los Bienes o Servicios </w:t>
            </w:r>
          </w:p>
        </w:tc>
        <w:tc>
          <w:tcPr>
            <w:tcW w:w="4677" w:type="dxa"/>
          </w:tcPr>
          <w:p w14:paraId="78D4996B" w14:textId="77777777" w:rsidR="0031011D" w:rsidRPr="00E22090" w:rsidRDefault="00E052C8" w:rsidP="00E052C8">
            <w:pPr>
              <w:jc w:val="both"/>
              <w:rPr>
                <w:rFonts w:ascii="Arial" w:hAnsi="Arial" w:cs="Arial"/>
                <w:b/>
                <w:lang w:eastAsia="es-ES"/>
              </w:rPr>
            </w:pPr>
            <w:r w:rsidRPr="00E22090">
              <w:rPr>
                <w:rFonts w:ascii="Arial" w:hAnsi="Arial" w:cs="Arial"/>
                <w:b/>
                <w:lang w:eastAsia="es-ES"/>
              </w:rPr>
              <w:t>Se adjudicara a un solo proveedor</w:t>
            </w:r>
          </w:p>
        </w:tc>
      </w:tr>
      <w:tr w:rsidR="0031011D" w:rsidRPr="00E22090" w14:paraId="0D1669C4" w14:textId="77777777" w:rsidTr="004244B5">
        <w:tc>
          <w:tcPr>
            <w:tcW w:w="4390" w:type="dxa"/>
          </w:tcPr>
          <w:p w14:paraId="400982AF" w14:textId="77777777" w:rsidR="0031011D" w:rsidRPr="00E22090" w:rsidRDefault="0031011D" w:rsidP="0031011D">
            <w:pPr>
              <w:jc w:val="both"/>
              <w:rPr>
                <w:rFonts w:ascii="Arial" w:hAnsi="Arial" w:cs="Arial"/>
                <w:lang w:eastAsia="es-ES"/>
              </w:rPr>
            </w:pPr>
            <w:r w:rsidRPr="00E22090">
              <w:rPr>
                <w:rFonts w:ascii="Arial" w:hAnsi="Arial" w:cs="Arial"/>
                <w:lang w:eastAsia="es-ES"/>
              </w:rPr>
              <w:t>La partida presupuestal, de conformidad con el clasificador por objeto del gasto</w:t>
            </w:r>
          </w:p>
        </w:tc>
        <w:tc>
          <w:tcPr>
            <w:tcW w:w="4677" w:type="dxa"/>
          </w:tcPr>
          <w:p w14:paraId="47E73CDB" w14:textId="5A870CAC" w:rsidR="0031011D" w:rsidRPr="00E22090" w:rsidRDefault="006A4E6B" w:rsidP="00556547">
            <w:pPr>
              <w:jc w:val="both"/>
              <w:rPr>
                <w:rFonts w:ascii="Arial" w:hAnsi="Arial" w:cs="Arial"/>
                <w:lang w:eastAsia="es-ES"/>
              </w:rPr>
            </w:pPr>
            <w:r>
              <w:rPr>
                <w:rFonts w:ascii="Arial" w:hAnsi="Arial" w:cs="Arial"/>
                <w:lang w:eastAsia="es-ES"/>
              </w:rPr>
              <w:t>2111</w:t>
            </w:r>
          </w:p>
        </w:tc>
      </w:tr>
      <w:tr w:rsidR="0031011D" w:rsidRPr="00E22090" w14:paraId="7DB63BAF" w14:textId="77777777" w:rsidTr="004244B5">
        <w:tc>
          <w:tcPr>
            <w:tcW w:w="4390" w:type="dxa"/>
          </w:tcPr>
          <w:p w14:paraId="2FE42D44"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Criterio de evaluación de propuestas </w:t>
            </w:r>
          </w:p>
        </w:tc>
        <w:tc>
          <w:tcPr>
            <w:tcW w:w="4677" w:type="dxa"/>
          </w:tcPr>
          <w:p w14:paraId="5FA951DC" w14:textId="77777777" w:rsidR="0031011D" w:rsidRPr="00E22090" w:rsidRDefault="0031011D" w:rsidP="0031011D">
            <w:pPr>
              <w:jc w:val="both"/>
              <w:rPr>
                <w:rFonts w:ascii="Arial" w:hAnsi="Arial" w:cs="Arial"/>
                <w:lang w:eastAsia="es-ES"/>
              </w:rPr>
            </w:pPr>
            <w:r w:rsidRPr="00E22090">
              <w:rPr>
                <w:rFonts w:ascii="Arial" w:hAnsi="Arial" w:cs="Arial"/>
                <w:lang w:eastAsia="es-ES"/>
              </w:rPr>
              <w:t>Binario</w:t>
            </w:r>
          </w:p>
        </w:tc>
      </w:tr>
      <w:tr w:rsidR="0031011D" w:rsidRPr="00E22090" w14:paraId="0347D4F8" w14:textId="77777777" w:rsidTr="004244B5">
        <w:tc>
          <w:tcPr>
            <w:tcW w:w="4390" w:type="dxa"/>
          </w:tcPr>
          <w:p w14:paraId="531CB5D0" w14:textId="77777777" w:rsidR="0031011D" w:rsidRPr="00E22090" w:rsidRDefault="0031011D" w:rsidP="0031011D">
            <w:pPr>
              <w:jc w:val="both"/>
              <w:rPr>
                <w:rFonts w:ascii="Arial" w:hAnsi="Arial" w:cs="Arial"/>
              </w:rPr>
            </w:pPr>
            <w:r w:rsidRPr="00E22090">
              <w:rPr>
                <w:rFonts w:ascii="Arial" w:hAnsi="Arial" w:cs="Arial"/>
              </w:rPr>
              <w:t>Fecha de Publicación</w:t>
            </w:r>
          </w:p>
        </w:tc>
        <w:tc>
          <w:tcPr>
            <w:tcW w:w="4677" w:type="dxa"/>
          </w:tcPr>
          <w:p w14:paraId="0F77D58A" w14:textId="4E1AB0C8" w:rsidR="0031011D" w:rsidRPr="00E22090" w:rsidRDefault="00584E6B" w:rsidP="00F26FCD">
            <w:pPr>
              <w:spacing w:after="200" w:line="276" w:lineRule="auto"/>
              <w:jc w:val="both"/>
              <w:rPr>
                <w:rFonts w:ascii="Arial" w:hAnsi="Arial" w:cs="Arial"/>
                <w:b/>
              </w:rPr>
            </w:pPr>
            <w:r>
              <w:rPr>
                <w:rFonts w:ascii="Arial" w:hAnsi="Arial" w:cs="Arial"/>
                <w:color w:val="000000"/>
              </w:rPr>
              <w:t>2</w:t>
            </w:r>
            <w:r w:rsidR="000C228F" w:rsidRPr="00E22090">
              <w:rPr>
                <w:rFonts w:ascii="Arial" w:hAnsi="Arial" w:cs="Arial"/>
                <w:color w:val="000000"/>
              </w:rPr>
              <w:t xml:space="preserve"> </w:t>
            </w:r>
            <w:r w:rsidR="00503AD5" w:rsidRPr="00E22090">
              <w:rPr>
                <w:rFonts w:ascii="Arial" w:hAnsi="Arial" w:cs="Arial"/>
                <w:color w:val="000000"/>
              </w:rPr>
              <w:t xml:space="preserve">de </w:t>
            </w:r>
            <w:r w:rsidR="001D4F2B" w:rsidRPr="00E22090">
              <w:rPr>
                <w:rFonts w:ascii="Arial" w:hAnsi="Arial" w:cs="Arial"/>
                <w:color w:val="000000"/>
              </w:rPr>
              <w:t>noviembre</w:t>
            </w:r>
            <w:r w:rsidR="000C228F" w:rsidRPr="00E22090">
              <w:rPr>
                <w:rFonts w:ascii="Arial" w:hAnsi="Arial" w:cs="Arial"/>
                <w:color w:val="000000"/>
              </w:rPr>
              <w:t xml:space="preserve"> </w:t>
            </w:r>
            <w:r w:rsidR="00503AD5" w:rsidRPr="00E22090">
              <w:rPr>
                <w:rFonts w:ascii="Arial" w:hAnsi="Arial" w:cs="Arial"/>
                <w:color w:val="000000"/>
              </w:rPr>
              <w:t>del 2024</w:t>
            </w:r>
          </w:p>
        </w:tc>
      </w:tr>
      <w:tr w:rsidR="0031011D" w:rsidRPr="00E22090" w14:paraId="553AC167" w14:textId="77777777" w:rsidTr="004244B5">
        <w:trPr>
          <w:trHeight w:val="434"/>
        </w:trPr>
        <w:tc>
          <w:tcPr>
            <w:tcW w:w="4390" w:type="dxa"/>
          </w:tcPr>
          <w:p w14:paraId="75C1ECA8" w14:textId="77777777" w:rsidR="0031011D" w:rsidRPr="00E22090" w:rsidRDefault="0031011D" w:rsidP="0031011D">
            <w:pPr>
              <w:jc w:val="both"/>
              <w:rPr>
                <w:rFonts w:ascii="Arial" w:hAnsi="Arial" w:cs="Arial"/>
              </w:rPr>
            </w:pPr>
            <w:r w:rsidRPr="00E22090">
              <w:rPr>
                <w:rFonts w:ascii="Arial" w:hAnsi="Arial" w:cs="Arial"/>
              </w:rPr>
              <w:t>Aclaraciones</w:t>
            </w:r>
          </w:p>
        </w:tc>
        <w:tc>
          <w:tcPr>
            <w:tcW w:w="4677" w:type="dxa"/>
          </w:tcPr>
          <w:p w14:paraId="2BA0DC93" w14:textId="31C81E8F" w:rsidR="0031011D" w:rsidRPr="00E22090" w:rsidRDefault="0031011D" w:rsidP="0031011D">
            <w:pPr>
              <w:spacing w:after="200"/>
              <w:rPr>
                <w:rFonts w:ascii="Arial" w:hAnsi="Arial" w:cs="Arial"/>
              </w:rPr>
            </w:pPr>
            <w:r w:rsidRPr="00E22090">
              <w:rPr>
                <w:rFonts w:ascii="Arial" w:hAnsi="Arial" w:cs="Arial"/>
              </w:rPr>
              <w:t>Al teléfono 01 (33) 32834400 Ext. 32</w:t>
            </w:r>
            <w:r w:rsidR="008516A5" w:rsidRPr="00E22090">
              <w:rPr>
                <w:rFonts w:ascii="Arial" w:hAnsi="Arial" w:cs="Arial"/>
              </w:rPr>
              <w:t>63</w:t>
            </w:r>
            <w:r w:rsidRPr="00E22090">
              <w:rPr>
                <w:rFonts w:ascii="Arial" w:hAnsi="Arial" w:cs="Arial"/>
              </w:rPr>
              <w:t xml:space="preserve"> o al correo electrónico:</w:t>
            </w:r>
            <w:r w:rsidR="008516A5" w:rsidRPr="00E22090">
              <w:rPr>
                <w:rFonts w:ascii="Arial" w:hAnsi="Arial" w:cs="Arial"/>
              </w:rPr>
              <w:t xml:space="preserve"> </w:t>
            </w:r>
            <w:r w:rsidR="00746367" w:rsidRPr="00E22090">
              <w:rPr>
                <w:rFonts w:ascii="Arial" w:hAnsi="Arial" w:cs="Arial"/>
              </w:rPr>
              <w:t>comprascomude@tlajomulco.gob.mx</w:t>
            </w:r>
          </w:p>
        </w:tc>
      </w:tr>
      <w:tr w:rsidR="0031011D" w:rsidRPr="00E22090" w14:paraId="79AC2DC5" w14:textId="77777777" w:rsidTr="004244B5">
        <w:trPr>
          <w:trHeight w:val="1442"/>
        </w:trPr>
        <w:tc>
          <w:tcPr>
            <w:tcW w:w="4390" w:type="dxa"/>
          </w:tcPr>
          <w:p w14:paraId="4A1A69A1" w14:textId="77777777" w:rsidR="0031011D" w:rsidRPr="00E22090" w:rsidRDefault="0031011D" w:rsidP="0031011D">
            <w:pPr>
              <w:spacing w:after="200"/>
              <w:jc w:val="both"/>
              <w:rPr>
                <w:rFonts w:ascii="Arial" w:hAnsi="Arial" w:cs="Arial"/>
              </w:rPr>
            </w:pPr>
            <w:r w:rsidRPr="00E22090">
              <w:rPr>
                <w:rFonts w:ascii="Arial" w:hAnsi="Arial" w:cs="Arial"/>
              </w:rPr>
              <w:t xml:space="preserve">Fecha y hora límite para entrega de propuestas </w:t>
            </w:r>
          </w:p>
        </w:tc>
        <w:tc>
          <w:tcPr>
            <w:tcW w:w="4677" w:type="dxa"/>
          </w:tcPr>
          <w:p w14:paraId="72531DD3" w14:textId="6535E446" w:rsidR="0031011D" w:rsidRPr="00E22090" w:rsidRDefault="00584E6B" w:rsidP="00503AD5">
            <w:pPr>
              <w:spacing w:after="200"/>
              <w:jc w:val="both"/>
              <w:rPr>
                <w:rFonts w:ascii="Arial" w:hAnsi="Arial" w:cs="Arial"/>
                <w:color w:val="000000"/>
              </w:rPr>
            </w:pPr>
            <w:r>
              <w:rPr>
                <w:rFonts w:ascii="Arial" w:hAnsi="Arial" w:cs="Arial"/>
                <w:color w:val="000000"/>
              </w:rPr>
              <w:t>28</w:t>
            </w:r>
            <w:r w:rsidR="00362209" w:rsidRPr="00E22090">
              <w:rPr>
                <w:rFonts w:ascii="Arial" w:hAnsi="Arial" w:cs="Arial"/>
                <w:color w:val="000000"/>
              </w:rPr>
              <w:t xml:space="preserve"> </w:t>
            </w:r>
            <w:r w:rsidR="000C228F" w:rsidRPr="00E22090">
              <w:rPr>
                <w:rFonts w:ascii="Arial" w:hAnsi="Arial" w:cs="Arial"/>
                <w:color w:val="000000"/>
              </w:rPr>
              <w:t xml:space="preserve">de noviembre </w:t>
            </w:r>
            <w:r w:rsidR="00503AD5" w:rsidRPr="00E22090">
              <w:rPr>
                <w:rFonts w:ascii="Arial" w:hAnsi="Arial" w:cs="Arial"/>
                <w:color w:val="000000"/>
              </w:rPr>
              <w:t>del 2024</w:t>
            </w:r>
            <w:r w:rsidR="0031011D" w:rsidRPr="00E22090">
              <w:rPr>
                <w:rFonts w:ascii="Arial" w:hAnsi="Arial" w:cs="Arial"/>
                <w:color w:val="000000"/>
              </w:rPr>
              <w:t xml:space="preserve"> a las </w:t>
            </w:r>
            <w:r w:rsidR="0031011D" w:rsidRPr="00E22090">
              <w:rPr>
                <w:rFonts w:ascii="Arial" w:hAnsi="Arial" w:cs="Arial"/>
              </w:rPr>
              <w:t>13:00 horas, Oficinas del Órgano de Control Interno de Tlajomulco de Zúñiga, ubicado en calle Independencia #105, colonia centro, en Tlajomulco de Zúñiga, Jalisco.</w:t>
            </w:r>
          </w:p>
        </w:tc>
      </w:tr>
      <w:tr w:rsidR="0031011D" w:rsidRPr="00E22090" w14:paraId="344A8E8D" w14:textId="77777777" w:rsidTr="004244B5">
        <w:trPr>
          <w:trHeight w:val="1233"/>
        </w:trPr>
        <w:tc>
          <w:tcPr>
            <w:tcW w:w="4390" w:type="dxa"/>
          </w:tcPr>
          <w:p w14:paraId="5D64E429" w14:textId="77777777" w:rsidR="0031011D" w:rsidRPr="00E22090" w:rsidRDefault="0031011D" w:rsidP="0031011D">
            <w:pPr>
              <w:spacing w:after="200"/>
              <w:jc w:val="both"/>
              <w:rPr>
                <w:rFonts w:ascii="Arial" w:hAnsi="Arial" w:cs="Arial"/>
              </w:rPr>
            </w:pPr>
            <w:r w:rsidRPr="00E22090">
              <w:rPr>
                <w:rFonts w:ascii="Arial" w:hAnsi="Arial" w:cs="Arial"/>
              </w:rPr>
              <w:t>Apertura de propuestas. Se invita a los licitantes a participar en el evento</w:t>
            </w:r>
          </w:p>
        </w:tc>
        <w:tc>
          <w:tcPr>
            <w:tcW w:w="4677" w:type="dxa"/>
          </w:tcPr>
          <w:p w14:paraId="0291F401" w14:textId="0C7AEA38" w:rsidR="0031011D" w:rsidRPr="00E22090" w:rsidRDefault="00584E6B" w:rsidP="00503AD5">
            <w:pPr>
              <w:spacing w:after="200"/>
              <w:jc w:val="both"/>
              <w:rPr>
                <w:rFonts w:ascii="Arial" w:hAnsi="Arial" w:cs="Arial"/>
                <w:color w:val="000000"/>
              </w:rPr>
            </w:pPr>
            <w:r>
              <w:rPr>
                <w:rFonts w:ascii="Arial" w:hAnsi="Arial" w:cs="Arial"/>
                <w:color w:val="000000"/>
              </w:rPr>
              <w:t>28</w:t>
            </w:r>
            <w:r w:rsidR="006A4E6B">
              <w:rPr>
                <w:rFonts w:ascii="Arial" w:hAnsi="Arial" w:cs="Arial"/>
                <w:color w:val="000000"/>
              </w:rPr>
              <w:t xml:space="preserve"> </w:t>
            </w:r>
            <w:r w:rsidR="006A4E6B" w:rsidRPr="00E22090">
              <w:rPr>
                <w:rFonts w:ascii="Arial" w:hAnsi="Arial" w:cs="Arial"/>
                <w:color w:val="000000"/>
              </w:rPr>
              <w:t>de</w:t>
            </w:r>
            <w:r w:rsidR="000C228F" w:rsidRPr="00E22090">
              <w:rPr>
                <w:rFonts w:ascii="Arial" w:hAnsi="Arial" w:cs="Arial"/>
                <w:color w:val="000000"/>
              </w:rPr>
              <w:t xml:space="preserve"> noviembre</w:t>
            </w:r>
            <w:r w:rsidR="00F26FCD" w:rsidRPr="00E22090">
              <w:rPr>
                <w:rFonts w:ascii="Arial" w:hAnsi="Arial" w:cs="Arial"/>
                <w:color w:val="000000"/>
              </w:rPr>
              <w:t xml:space="preserve"> </w:t>
            </w:r>
            <w:r w:rsidR="00503AD5" w:rsidRPr="00E22090">
              <w:rPr>
                <w:rFonts w:ascii="Arial" w:hAnsi="Arial" w:cs="Arial"/>
                <w:color w:val="000000"/>
              </w:rPr>
              <w:t>del 2024</w:t>
            </w:r>
            <w:r w:rsidR="0031011D" w:rsidRPr="00E22090">
              <w:rPr>
                <w:rFonts w:ascii="Arial" w:hAnsi="Arial" w:cs="Arial"/>
                <w:color w:val="000000"/>
              </w:rPr>
              <w:t xml:space="preserve">, a las </w:t>
            </w:r>
            <w:r w:rsidR="0031011D" w:rsidRPr="00E22090">
              <w:rPr>
                <w:rFonts w:ascii="Arial" w:hAnsi="Arial" w:cs="Arial"/>
              </w:rPr>
              <w:t>13:10 horas, Oficinas del Órgano de Control Interno de Tlajomulco de Zúñiga, ubicado en calle Independencia #105, colonia centro, en Tlajomulco de Zúñiga, Jalisco.</w:t>
            </w:r>
          </w:p>
        </w:tc>
      </w:tr>
      <w:tr w:rsidR="0031011D" w:rsidRPr="00E22090" w14:paraId="3D12FE50" w14:textId="77777777" w:rsidTr="004244B5">
        <w:trPr>
          <w:trHeight w:val="669"/>
        </w:trPr>
        <w:tc>
          <w:tcPr>
            <w:tcW w:w="4390" w:type="dxa"/>
          </w:tcPr>
          <w:p w14:paraId="2B4B75F1" w14:textId="77777777" w:rsidR="0031011D" w:rsidRPr="00E22090" w:rsidRDefault="0031011D" w:rsidP="0031011D">
            <w:pPr>
              <w:spacing w:after="200"/>
              <w:jc w:val="both"/>
              <w:rPr>
                <w:rFonts w:ascii="Arial" w:hAnsi="Arial" w:cs="Arial"/>
              </w:rPr>
            </w:pPr>
            <w:r w:rsidRPr="00E22090">
              <w:rPr>
                <w:rFonts w:ascii="Arial" w:hAnsi="Arial" w:cs="Arial"/>
              </w:rPr>
              <w:t xml:space="preserve">Fecha de Publicación de Fallo </w:t>
            </w:r>
          </w:p>
        </w:tc>
        <w:tc>
          <w:tcPr>
            <w:tcW w:w="4677" w:type="dxa"/>
          </w:tcPr>
          <w:p w14:paraId="08F86A4F" w14:textId="77777777" w:rsidR="0031011D" w:rsidRPr="00E22090" w:rsidRDefault="0031011D" w:rsidP="0031011D">
            <w:pPr>
              <w:spacing w:after="200"/>
              <w:jc w:val="both"/>
              <w:rPr>
                <w:rFonts w:ascii="Arial" w:hAnsi="Arial" w:cs="Arial"/>
              </w:rPr>
            </w:pPr>
            <w:r w:rsidRPr="00E22090">
              <w:rPr>
                <w:rFonts w:ascii="Arial" w:hAnsi="Arial" w:cs="Arial"/>
              </w:rPr>
              <w:t>Desde la fecha de apertura de propuestas o hasta 20 días posteriores</w:t>
            </w:r>
          </w:p>
        </w:tc>
      </w:tr>
      <w:tr w:rsidR="0031011D" w:rsidRPr="00E22090" w14:paraId="2C00AAF8" w14:textId="77777777" w:rsidTr="004244B5">
        <w:trPr>
          <w:trHeight w:val="906"/>
        </w:trPr>
        <w:tc>
          <w:tcPr>
            <w:tcW w:w="4390" w:type="dxa"/>
          </w:tcPr>
          <w:p w14:paraId="1CB323F2" w14:textId="77777777" w:rsidR="0031011D" w:rsidRPr="00E22090" w:rsidRDefault="0031011D" w:rsidP="0031011D">
            <w:pPr>
              <w:rPr>
                <w:rFonts w:ascii="Arial" w:hAnsi="Arial" w:cs="Arial"/>
              </w:rPr>
            </w:pPr>
            <w:r w:rsidRPr="00E22090">
              <w:rPr>
                <w:rFonts w:ascii="Arial" w:hAnsi="Arial" w:cs="Arial"/>
              </w:rPr>
              <w:t>Domicilio de las Oficinas del Órgano de Control Interno donde podrán presentarse inconformidades.</w:t>
            </w:r>
          </w:p>
        </w:tc>
        <w:tc>
          <w:tcPr>
            <w:tcW w:w="4677" w:type="dxa"/>
          </w:tcPr>
          <w:p w14:paraId="1F76CF6F" w14:textId="77777777" w:rsidR="0031011D" w:rsidRPr="00E22090" w:rsidRDefault="0031011D" w:rsidP="0031011D">
            <w:pPr>
              <w:rPr>
                <w:rFonts w:ascii="Arial" w:hAnsi="Arial" w:cs="Arial"/>
              </w:rPr>
            </w:pPr>
            <w:r w:rsidRPr="00E22090">
              <w:rPr>
                <w:rFonts w:ascii="Arial" w:hAnsi="Arial" w:cs="Arial"/>
              </w:rPr>
              <w:t>Calle Independencia #105 Sur, colonia centro en Tlajomulco de Zúñiga, Jalisco.</w:t>
            </w:r>
          </w:p>
        </w:tc>
      </w:tr>
    </w:tbl>
    <w:p w14:paraId="68CDA77A" w14:textId="77777777" w:rsidR="006A4E6B" w:rsidRDefault="006A4E6B" w:rsidP="00746367">
      <w:pPr>
        <w:spacing w:after="0" w:line="240" w:lineRule="auto"/>
        <w:jc w:val="both"/>
        <w:rPr>
          <w:b/>
        </w:rPr>
      </w:pPr>
    </w:p>
    <w:p w14:paraId="2F5BF242" w14:textId="77777777" w:rsidR="006A4E6B" w:rsidRDefault="006A4E6B" w:rsidP="00746367">
      <w:pPr>
        <w:spacing w:after="0" w:line="240" w:lineRule="auto"/>
        <w:jc w:val="both"/>
        <w:rPr>
          <w:b/>
        </w:rPr>
      </w:pPr>
    </w:p>
    <w:tbl>
      <w:tblPr>
        <w:tblStyle w:val="Tablaconcuadrcula"/>
        <w:tblW w:w="9497" w:type="dxa"/>
        <w:tblInd w:w="137" w:type="dxa"/>
        <w:tblLook w:val="04A0" w:firstRow="1" w:lastRow="0" w:firstColumn="1" w:lastColumn="0" w:noHBand="0" w:noVBand="1"/>
      </w:tblPr>
      <w:tblGrid>
        <w:gridCol w:w="1264"/>
        <w:gridCol w:w="5965"/>
        <w:gridCol w:w="1295"/>
        <w:gridCol w:w="1291"/>
      </w:tblGrid>
      <w:tr w:rsidR="006A4E6B" w:rsidRPr="00B12C9B" w14:paraId="41D1F91B" w14:textId="77777777" w:rsidTr="006A4E6B">
        <w:trPr>
          <w:trHeight w:val="240"/>
        </w:trPr>
        <w:tc>
          <w:tcPr>
            <w:tcW w:w="1264" w:type="dxa"/>
            <w:shd w:val="clear" w:color="auto" w:fill="000000" w:themeFill="text1"/>
            <w:noWrap/>
          </w:tcPr>
          <w:p w14:paraId="42CD8CA1" w14:textId="77777777" w:rsidR="006A4E6B" w:rsidRPr="00210035" w:rsidRDefault="006A4E6B" w:rsidP="0072086C">
            <w:pPr>
              <w:jc w:val="center"/>
              <w:rPr>
                <w:rFonts w:ascii="Verdana" w:hAnsi="Verdana"/>
                <w:sz w:val="20"/>
                <w:szCs w:val="20"/>
              </w:rPr>
            </w:pPr>
            <w:bookmarkStart w:id="2" w:name="_Hlk181801927"/>
            <w:bookmarkStart w:id="3" w:name="_Hlk181865780"/>
            <w:r w:rsidRPr="00210035">
              <w:rPr>
                <w:rFonts w:ascii="Verdana" w:hAnsi="Verdana"/>
                <w:sz w:val="20"/>
                <w:szCs w:val="20"/>
              </w:rPr>
              <w:t>PARTIDA</w:t>
            </w:r>
          </w:p>
        </w:tc>
        <w:tc>
          <w:tcPr>
            <w:tcW w:w="5965" w:type="dxa"/>
            <w:tcBorders>
              <w:top w:val="nil"/>
            </w:tcBorders>
            <w:shd w:val="clear" w:color="auto" w:fill="000000" w:themeFill="text1"/>
            <w:noWrap/>
          </w:tcPr>
          <w:p w14:paraId="6298DB92" w14:textId="77777777" w:rsidR="006A4E6B" w:rsidRPr="00210035" w:rsidRDefault="006A4E6B" w:rsidP="0072086C">
            <w:pPr>
              <w:pStyle w:val="TableParagraph"/>
              <w:spacing w:before="11"/>
              <w:rPr>
                <w:rFonts w:ascii="Verdana" w:hAnsi="Verdana"/>
                <w:sz w:val="20"/>
                <w:szCs w:val="20"/>
              </w:rPr>
            </w:pPr>
            <w:r w:rsidRPr="00210035">
              <w:rPr>
                <w:rFonts w:ascii="Verdana" w:hAnsi="Verdana"/>
                <w:sz w:val="20"/>
                <w:szCs w:val="20"/>
              </w:rPr>
              <w:t>DESCRIPCION</w:t>
            </w:r>
          </w:p>
        </w:tc>
        <w:tc>
          <w:tcPr>
            <w:tcW w:w="976" w:type="dxa"/>
            <w:shd w:val="clear" w:color="auto" w:fill="000000" w:themeFill="text1"/>
            <w:noWrap/>
          </w:tcPr>
          <w:p w14:paraId="1D2C5D23" w14:textId="77777777" w:rsidR="006A4E6B" w:rsidRPr="00210035" w:rsidRDefault="006A4E6B" w:rsidP="0072086C">
            <w:pPr>
              <w:jc w:val="center"/>
              <w:rPr>
                <w:rFonts w:ascii="Verdana" w:hAnsi="Verdana"/>
                <w:sz w:val="20"/>
                <w:szCs w:val="20"/>
              </w:rPr>
            </w:pPr>
            <w:r w:rsidRPr="00210035">
              <w:rPr>
                <w:rFonts w:ascii="Verdana" w:hAnsi="Verdana"/>
                <w:sz w:val="20"/>
                <w:szCs w:val="20"/>
              </w:rPr>
              <w:t>CANTIDAD</w:t>
            </w:r>
          </w:p>
        </w:tc>
        <w:tc>
          <w:tcPr>
            <w:tcW w:w="1292" w:type="dxa"/>
            <w:shd w:val="clear" w:color="auto" w:fill="000000" w:themeFill="text1"/>
          </w:tcPr>
          <w:p w14:paraId="49FDCD2C" w14:textId="77777777" w:rsidR="006A4E6B" w:rsidRPr="00210035" w:rsidRDefault="006A4E6B" w:rsidP="0072086C">
            <w:pPr>
              <w:jc w:val="center"/>
              <w:rPr>
                <w:rFonts w:ascii="Verdana" w:hAnsi="Verdana"/>
                <w:sz w:val="20"/>
                <w:szCs w:val="20"/>
              </w:rPr>
            </w:pPr>
            <w:r w:rsidRPr="00210035">
              <w:rPr>
                <w:rFonts w:ascii="Verdana" w:hAnsi="Verdana"/>
                <w:sz w:val="20"/>
                <w:szCs w:val="20"/>
              </w:rPr>
              <w:t>U/M</w:t>
            </w:r>
          </w:p>
        </w:tc>
      </w:tr>
      <w:bookmarkEnd w:id="2"/>
      <w:tr w:rsidR="006A4E6B" w:rsidRPr="00B12C9B" w14:paraId="433C1980" w14:textId="77777777" w:rsidTr="006A4E6B">
        <w:trPr>
          <w:trHeight w:val="240"/>
        </w:trPr>
        <w:tc>
          <w:tcPr>
            <w:tcW w:w="1264" w:type="dxa"/>
            <w:noWrap/>
          </w:tcPr>
          <w:p w14:paraId="2F4E5C39" w14:textId="77777777" w:rsidR="006A4E6B" w:rsidRPr="00210035" w:rsidRDefault="006A4E6B" w:rsidP="0072086C">
            <w:pPr>
              <w:jc w:val="center"/>
              <w:rPr>
                <w:rFonts w:ascii="Verdana" w:hAnsi="Verdana"/>
                <w:sz w:val="20"/>
                <w:szCs w:val="20"/>
              </w:rPr>
            </w:pPr>
            <w:r w:rsidRPr="00210035">
              <w:rPr>
                <w:rFonts w:ascii="Verdana" w:hAnsi="Verdana"/>
                <w:sz w:val="20"/>
                <w:szCs w:val="20"/>
              </w:rPr>
              <w:t>1</w:t>
            </w:r>
          </w:p>
        </w:tc>
        <w:tc>
          <w:tcPr>
            <w:tcW w:w="5965" w:type="dxa"/>
            <w:tcBorders>
              <w:top w:val="nil"/>
            </w:tcBorders>
            <w:shd w:val="clear" w:color="auto" w:fill="auto"/>
            <w:noWrap/>
          </w:tcPr>
          <w:p w14:paraId="6C34C142" w14:textId="77777777" w:rsidR="006A4E6B" w:rsidRPr="00210035" w:rsidRDefault="006A4E6B" w:rsidP="0072086C">
            <w:pPr>
              <w:jc w:val="both"/>
              <w:rPr>
                <w:rFonts w:ascii="Verdana" w:hAnsi="Verdana"/>
                <w:b/>
                <w:sz w:val="20"/>
                <w:szCs w:val="20"/>
              </w:rPr>
            </w:pPr>
            <w:r w:rsidRPr="00B6458B">
              <w:t>HOJA BLANCA, TAMAÑO OFICIO, CAJA CON 10 PAQUETES DE 500 C/U, BLANCURA 95% ,70 G/M2</w:t>
            </w:r>
          </w:p>
        </w:tc>
        <w:tc>
          <w:tcPr>
            <w:tcW w:w="976" w:type="dxa"/>
            <w:noWrap/>
          </w:tcPr>
          <w:p w14:paraId="3EE6F6EA" w14:textId="77777777" w:rsidR="006A4E6B" w:rsidRPr="00210035" w:rsidRDefault="006A4E6B" w:rsidP="0072086C">
            <w:pPr>
              <w:jc w:val="center"/>
              <w:rPr>
                <w:rFonts w:ascii="Verdana" w:hAnsi="Verdana"/>
                <w:sz w:val="20"/>
                <w:szCs w:val="20"/>
              </w:rPr>
            </w:pPr>
            <w:r w:rsidRPr="00210035">
              <w:rPr>
                <w:rFonts w:ascii="Verdana" w:hAnsi="Verdana"/>
                <w:sz w:val="20"/>
                <w:szCs w:val="20"/>
              </w:rPr>
              <w:t>1</w:t>
            </w:r>
          </w:p>
        </w:tc>
        <w:tc>
          <w:tcPr>
            <w:tcW w:w="1292" w:type="dxa"/>
          </w:tcPr>
          <w:p w14:paraId="3D9B4540" w14:textId="77777777" w:rsidR="006A4E6B" w:rsidRPr="00210035" w:rsidRDefault="006A4E6B" w:rsidP="0072086C">
            <w:pPr>
              <w:jc w:val="center"/>
              <w:rPr>
                <w:rFonts w:ascii="Verdana" w:hAnsi="Verdana"/>
                <w:sz w:val="20"/>
                <w:szCs w:val="20"/>
              </w:rPr>
            </w:pPr>
            <w:r>
              <w:rPr>
                <w:rFonts w:ascii="Verdana" w:hAnsi="Verdana"/>
                <w:sz w:val="20"/>
                <w:szCs w:val="20"/>
              </w:rPr>
              <w:t>CAJA</w:t>
            </w:r>
          </w:p>
        </w:tc>
      </w:tr>
      <w:tr w:rsidR="006A4E6B" w:rsidRPr="00B12C9B" w14:paraId="3E82A68C" w14:textId="77777777" w:rsidTr="006A4E6B">
        <w:trPr>
          <w:trHeight w:val="65"/>
        </w:trPr>
        <w:tc>
          <w:tcPr>
            <w:tcW w:w="1264" w:type="dxa"/>
            <w:noWrap/>
          </w:tcPr>
          <w:p w14:paraId="73AB261A" w14:textId="77777777" w:rsidR="006A4E6B" w:rsidRPr="00210035" w:rsidRDefault="006A4E6B" w:rsidP="0072086C">
            <w:pPr>
              <w:jc w:val="center"/>
              <w:rPr>
                <w:rFonts w:ascii="Verdana" w:hAnsi="Verdana"/>
                <w:sz w:val="20"/>
                <w:szCs w:val="20"/>
              </w:rPr>
            </w:pPr>
            <w:r w:rsidRPr="00210035">
              <w:rPr>
                <w:rFonts w:ascii="Verdana" w:hAnsi="Verdana"/>
                <w:sz w:val="20"/>
                <w:szCs w:val="20"/>
              </w:rPr>
              <w:t>2</w:t>
            </w:r>
          </w:p>
        </w:tc>
        <w:tc>
          <w:tcPr>
            <w:tcW w:w="5965" w:type="dxa"/>
            <w:shd w:val="clear" w:color="auto" w:fill="auto"/>
            <w:noWrap/>
          </w:tcPr>
          <w:p w14:paraId="07E1B526" w14:textId="77777777" w:rsidR="006A4E6B" w:rsidRPr="00210035" w:rsidRDefault="006A4E6B" w:rsidP="0072086C">
            <w:pPr>
              <w:pStyle w:val="TableParagraph"/>
              <w:spacing w:before="131"/>
              <w:jc w:val="left"/>
              <w:rPr>
                <w:rFonts w:ascii="Verdana" w:hAnsi="Verdana"/>
                <w:sz w:val="20"/>
                <w:szCs w:val="20"/>
              </w:rPr>
            </w:pPr>
            <w:r w:rsidRPr="00B6458B">
              <w:t>HOJA BLANCA, TAMAÑO CARTA, CAJA CON 10 PAQUETES DE 500 C/U, BLANCURA 96% ,70 G/M2</w:t>
            </w:r>
          </w:p>
        </w:tc>
        <w:tc>
          <w:tcPr>
            <w:tcW w:w="976" w:type="dxa"/>
            <w:noWrap/>
          </w:tcPr>
          <w:p w14:paraId="78EF3676" w14:textId="77777777" w:rsidR="006A4E6B" w:rsidRPr="00210035" w:rsidRDefault="006A4E6B" w:rsidP="0072086C">
            <w:pPr>
              <w:jc w:val="center"/>
              <w:rPr>
                <w:rFonts w:ascii="Verdana" w:hAnsi="Verdana"/>
                <w:sz w:val="20"/>
                <w:szCs w:val="20"/>
              </w:rPr>
            </w:pPr>
            <w:r>
              <w:rPr>
                <w:rFonts w:ascii="Verdana" w:hAnsi="Verdana"/>
                <w:sz w:val="20"/>
                <w:szCs w:val="20"/>
              </w:rPr>
              <w:t>3</w:t>
            </w:r>
          </w:p>
        </w:tc>
        <w:tc>
          <w:tcPr>
            <w:tcW w:w="1292" w:type="dxa"/>
          </w:tcPr>
          <w:p w14:paraId="0C094DE6" w14:textId="77777777" w:rsidR="006A4E6B" w:rsidRPr="00210035" w:rsidRDefault="006A4E6B" w:rsidP="0072086C">
            <w:pPr>
              <w:jc w:val="center"/>
              <w:rPr>
                <w:rFonts w:ascii="Verdana" w:hAnsi="Verdana"/>
                <w:sz w:val="20"/>
                <w:szCs w:val="20"/>
              </w:rPr>
            </w:pPr>
            <w:r>
              <w:rPr>
                <w:rFonts w:ascii="Verdana" w:hAnsi="Verdana"/>
                <w:sz w:val="20"/>
                <w:szCs w:val="20"/>
              </w:rPr>
              <w:t>CAJA</w:t>
            </w:r>
          </w:p>
        </w:tc>
      </w:tr>
      <w:tr w:rsidR="006A4E6B" w:rsidRPr="00B12C9B" w14:paraId="7450661B" w14:textId="77777777" w:rsidTr="006A4E6B">
        <w:trPr>
          <w:trHeight w:val="65"/>
        </w:trPr>
        <w:tc>
          <w:tcPr>
            <w:tcW w:w="1264" w:type="dxa"/>
            <w:noWrap/>
          </w:tcPr>
          <w:p w14:paraId="353C12F7" w14:textId="77777777" w:rsidR="006A4E6B" w:rsidRPr="00210035" w:rsidRDefault="006A4E6B" w:rsidP="0072086C">
            <w:pPr>
              <w:jc w:val="center"/>
              <w:rPr>
                <w:rFonts w:ascii="Verdana" w:hAnsi="Verdana"/>
                <w:sz w:val="20"/>
                <w:szCs w:val="20"/>
              </w:rPr>
            </w:pPr>
            <w:r>
              <w:rPr>
                <w:rFonts w:ascii="Verdana" w:hAnsi="Verdana"/>
                <w:sz w:val="20"/>
                <w:szCs w:val="20"/>
              </w:rPr>
              <w:t>3</w:t>
            </w:r>
          </w:p>
        </w:tc>
        <w:tc>
          <w:tcPr>
            <w:tcW w:w="5965" w:type="dxa"/>
            <w:shd w:val="clear" w:color="auto" w:fill="auto"/>
            <w:noWrap/>
          </w:tcPr>
          <w:p w14:paraId="5CB059DB" w14:textId="77777777" w:rsidR="006A4E6B" w:rsidRPr="00B6458B" w:rsidRDefault="006A4E6B" w:rsidP="0072086C">
            <w:pPr>
              <w:pStyle w:val="TableParagraph"/>
              <w:spacing w:before="131"/>
              <w:jc w:val="left"/>
            </w:pPr>
            <w:r w:rsidRPr="00471EEA">
              <w:t>FOLDER TAMAÑO CARTA COLOR BEIGE (PAQUETE CON 100 PIEZAS)</w:t>
            </w:r>
          </w:p>
        </w:tc>
        <w:tc>
          <w:tcPr>
            <w:tcW w:w="976" w:type="dxa"/>
            <w:noWrap/>
          </w:tcPr>
          <w:p w14:paraId="74741560" w14:textId="77777777" w:rsidR="006A4E6B" w:rsidRDefault="006A4E6B" w:rsidP="0072086C">
            <w:pPr>
              <w:jc w:val="center"/>
              <w:rPr>
                <w:rFonts w:ascii="Verdana" w:hAnsi="Verdana"/>
                <w:sz w:val="20"/>
                <w:szCs w:val="20"/>
              </w:rPr>
            </w:pPr>
            <w:r w:rsidRPr="00471EEA">
              <w:t>5</w:t>
            </w:r>
          </w:p>
        </w:tc>
        <w:tc>
          <w:tcPr>
            <w:tcW w:w="1292" w:type="dxa"/>
          </w:tcPr>
          <w:p w14:paraId="2464F684" w14:textId="77777777" w:rsidR="006A4E6B" w:rsidRDefault="006A4E6B" w:rsidP="0072086C">
            <w:pPr>
              <w:jc w:val="center"/>
              <w:rPr>
                <w:rFonts w:ascii="Verdana" w:hAnsi="Verdana"/>
                <w:sz w:val="20"/>
                <w:szCs w:val="20"/>
              </w:rPr>
            </w:pPr>
            <w:r w:rsidRPr="00471EEA">
              <w:t>PAQUETE</w:t>
            </w:r>
          </w:p>
        </w:tc>
      </w:tr>
      <w:tr w:rsidR="006A4E6B" w:rsidRPr="00B12C9B" w14:paraId="470BCCAE" w14:textId="77777777" w:rsidTr="006A4E6B">
        <w:trPr>
          <w:trHeight w:val="65"/>
        </w:trPr>
        <w:tc>
          <w:tcPr>
            <w:tcW w:w="1264" w:type="dxa"/>
            <w:noWrap/>
          </w:tcPr>
          <w:p w14:paraId="4B6A0F12" w14:textId="77777777" w:rsidR="006A4E6B" w:rsidRPr="00210035" w:rsidRDefault="006A4E6B" w:rsidP="0072086C">
            <w:pPr>
              <w:jc w:val="center"/>
              <w:rPr>
                <w:rFonts w:ascii="Verdana" w:hAnsi="Verdana"/>
                <w:sz w:val="20"/>
                <w:szCs w:val="20"/>
              </w:rPr>
            </w:pPr>
            <w:r>
              <w:rPr>
                <w:rFonts w:ascii="Verdana" w:hAnsi="Verdana"/>
                <w:sz w:val="20"/>
                <w:szCs w:val="20"/>
              </w:rPr>
              <w:t>4</w:t>
            </w:r>
          </w:p>
        </w:tc>
        <w:tc>
          <w:tcPr>
            <w:tcW w:w="5965" w:type="dxa"/>
            <w:shd w:val="clear" w:color="auto" w:fill="auto"/>
            <w:noWrap/>
          </w:tcPr>
          <w:p w14:paraId="3ED109B8" w14:textId="77777777" w:rsidR="006A4E6B" w:rsidRPr="00B6458B" w:rsidRDefault="006A4E6B" w:rsidP="0072086C">
            <w:pPr>
              <w:pStyle w:val="TableParagraph"/>
              <w:spacing w:before="131"/>
              <w:jc w:val="left"/>
            </w:pPr>
            <w:r w:rsidRPr="00471EEA">
              <w:t>FOLDER TAMAÑO OFICIO COLOR BEIGE (PAQUETE CON 100 PIEZAS)</w:t>
            </w:r>
          </w:p>
        </w:tc>
        <w:tc>
          <w:tcPr>
            <w:tcW w:w="976" w:type="dxa"/>
            <w:noWrap/>
          </w:tcPr>
          <w:p w14:paraId="746EAC0F" w14:textId="77777777" w:rsidR="006A4E6B" w:rsidRDefault="006A4E6B" w:rsidP="0072086C">
            <w:pPr>
              <w:jc w:val="center"/>
              <w:rPr>
                <w:rFonts w:ascii="Verdana" w:hAnsi="Verdana"/>
                <w:sz w:val="20"/>
                <w:szCs w:val="20"/>
              </w:rPr>
            </w:pPr>
            <w:r w:rsidRPr="00471EEA">
              <w:t>3</w:t>
            </w:r>
          </w:p>
        </w:tc>
        <w:tc>
          <w:tcPr>
            <w:tcW w:w="1292" w:type="dxa"/>
          </w:tcPr>
          <w:p w14:paraId="54CBC1F2" w14:textId="77777777" w:rsidR="006A4E6B" w:rsidRDefault="006A4E6B" w:rsidP="0072086C">
            <w:pPr>
              <w:jc w:val="center"/>
              <w:rPr>
                <w:rFonts w:ascii="Verdana" w:hAnsi="Verdana"/>
                <w:sz w:val="20"/>
                <w:szCs w:val="20"/>
              </w:rPr>
            </w:pPr>
            <w:r w:rsidRPr="00471EEA">
              <w:t>PAQUETE</w:t>
            </w:r>
          </w:p>
        </w:tc>
      </w:tr>
      <w:tr w:rsidR="006A4E6B" w:rsidRPr="00B12C9B" w14:paraId="56612E48" w14:textId="77777777" w:rsidTr="006A4E6B">
        <w:trPr>
          <w:trHeight w:val="65"/>
        </w:trPr>
        <w:tc>
          <w:tcPr>
            <w:tcW w:w="1264" w:type="dxa"/>
            <w:noWrap/>
          </w:tcPr>
          <w:p w14:paraId="2AB818C9" w14:textId="77777777" w:rsidR="006A4E6B" w:rsidRPr="00210035" w:rsidRDefault="006A4E6B" w:rsidP="0072086C">
            <w:pPr>
              <w:jc w:val="center"/>
              <w:rPr>
                <w:rFonts w:ascii="Verdana" w:hAnsi="Verdana"/>
                <w:sz w:val="20"/>
                <w:szCs w:val="20"/>
              </w:rPr>
            </w:pPr>
            <w:r>
              <w:rPr>
                <w:rFonts w:ascii="Verdana" w:hAnsi="Verdana"/>
                <w:sz w:val="20"/>
                <w:szCs w:val="20"/>
              </w:rPr>
              <w:t>5</w:t>
            </w:r>
          </w:p>
        </w:tc>
        <w:tc>
          <w:tcPr>
            <w:tcW w:w="5965" w:type="dxa"/>
            <w:shd w:val="clear" w:color="auto" w:fill="auto"/>
            <w:noWrap/>
          </w:tcPr>
          <w:p w14:paraId="739BAE3C" w14:textId="77777777" w:rsidR="006A4E6B" w:rsidRPr="00B6458B" w:rsidRDefault="006A4E6B" w:rsidP="0072086C">
            <w:pPr>
              <w:pStyle w:val="TableParagraph"/>
              <w:spacing w:before="131"/>
              <w:jc w:val="left"/>
            </w:pPr>
            <w:r w:rsidRPr="00471EEA">
              <w:t>FOLDER TAMAÑO OFICIO COLOR AZUL CIELO (PAQUETE CON 100 PIEZAS)</w:t>
            </w:r>
          </w:p>
        </w:tc>
        <w:tc>
          <w:tcPr>
            <w:tcW w:w="976" w:type="dxa"/>
            <w:noWrap/>
          </w:tcPr>
          <w:p w14:paraId="36781E1F" w14:textId="77777777" w:rsidR="006A4E6B" w:rsidRDefault="006A4E6B" w:rsidP="0072086C">
            <w:pPr>
              <w:jc w:val="center"/>
              <w:rPr>
                <w:rFonts w:ascii="Verdana" w:hAnsi="Verdana"/>
                <w:sz w:val="20"/>
                <w:szCs w:val="20"/>
              </w:rPr>
            </w:pPr>
            <w:r w:rsidRPr="00471EEA">
              <w:t>2</w:t>
            </w:r>
          </w:p>
        </w:tc>
        <w:tc>
          <w:tcPr>
            <w:tcW w:w="1292" w:type="dxa"/>
          </w:tcPr>
          <w:p w14:paraId="39285B83" w14:textId="77777777" w:rsidR="006A4E6B" w:rsidRDefault="006A4E6B" w:rsidP="0072086C">
            <w:pPr>
              <w:jc w:val="center"/>
              <w:rPr>
                <w:rFonts w:ascii="Verdana" w:hAnsi="Verdana"/>
                <w:sz w:val="20"/>
                <w:szCs w:val="20"/>
              </w:rPr>
            </w:pPr>
            <w:r w:rsidRPr="00471EEA">
              <w:t>PAQUETE</w:t>
            </w:r>
          </w:p>
        </w:tc>
      </w:tr>
      <w:tr w:rsidR="006A4E6B" w:rsidRPr="00B12C9B" w14:paraId="135763A8" w14:textId="77777777" w:rsidTr="006A4E6B">
        <w:trPr>
          <w:trHeight w:val="65"/>
        </w:trPr>
        <w:tc>
          <w:tcPr>
            <w:tcW w:w="1264" w:type="dxa"/>
            <w:noWrap/>
          </w:tcPr>
          <w:p w14:paraId="69396B27" w14:textId="77777777" w:rsidR="006A4E6B" w:rsidRPr="00210035" w:rsidRDefault="006A4E6B" w:rsidP="0072086C">
            <w:pPr>
              <w:jc w:val="center"/>
              <w:rPr>
                <w:rFonts w:ascii="Verdana" w:hAnsi="Verdana"/>
                <w:sz w:val="20"/>
                <w:szCs w:val="20"/>
              </w:rPr>
            </w:pPr>
            <w:r>
              <w:rPr>
                <w:rFonts w:ascii="Verdana" w:hAnsi="Verdana"/>
                <w:sz w:val="20"/>
                <w:szCs w:val="20"/>
              </w:rPr>
              <w:t>6</w:t>
            </w:r>
          </w:p>
        </w:tc>
        <w:tc>
          <w:tcPr>
            <w:tcW w:w="5965" w:type="dxa"/>
            <w:shd w:val="clear" w:color="auto" w:fill="auto"/>
            <w:noWrap/>
          </w:tcPr>
          <w:p w14:paraId="5AD09FB1" w14:textId="77777777" w:rsidR="006A4E6B" w:rsidRPr="00B6458B" w:rsidRDefault="006A4E6B" w:rsidP="0072086C">
            <w:pPr>
              <w:pStyle w:val="TableParagraph"/>
              <w:spacing w:before="131"/>
              <w:jc w:val="left"/>
            </w:pPr>
            <w:r w:rsidRPr="00471EEA">
              <w:t>FOLDER TAMAÑO OFICIO COLOR NARANJA (PAQUETE CON 100 PIEZAS)</w:t>
            </w:r>
          </w:p>
        </w:tc>
        <w:tc>
          <w:tcPr>
            <w:tcW w:w="976" w:type="dxa"/>
            <w:noWrap/>
          </w:tcPr>
          <w:p w14:paraId="108B320E" w14:textId="77777777" w:rsidR="006A4E6B" w:rsidRDefault="006A4E6B" w:rsidP="0072086C">
            <w:pPr>
              <w:jc w:val="center"/>
              <w:rPr>
                <w:rFonts w:ascii="Verdana" w:hAnsi="Verdana"/>
                <w:sz w:val="20"/>
                <w:szCs w:val="20"/>
              </w:rPr>
            </w:pPr>
            <w:r w:rsidRPr="00471EEA">
              <w:t>1</w:t>
            </w:r>
          </w:p>
        </w:tc>
        <w:tc>
          <w:tcPr>
            <w:tcW w:w="1292" w:type="dxa"/>
          </w:tcPr>
          <w:p w14:paraId="470BF404" w14:textId="77777777" w:rsidR="006A4E6B" w:rsidRDefault="006A4E6B" w:rsidP="0072086C">
            <w:pPr>
              <w:jc w:val="center"/>
              <w:rPr>
                <w:rFonts w:ascii="Verdana" w:hAnsi="Verdana"/>
                <w:sz w:val="20"/>
                <w:szCs w:val="20"/>
              </w:rPr>
            </w:pPr>
            <w:r w:rsidRPr="00471EEA">
              <w:t>PAQUETE</w:t>
            </w:r>
          </w:p>
        </w:tc>
      </w:tr>
      <w:tr w:rsidR="006A4E6B" w:rsidRPr="00B12C9B" w14:paraId="2056AFBC" w14:textId="77777777" w:rsidTr="006A4E6B">
        <w:trPr>
          <w:trHeight w:val="65"/>
        </w:trPr>
        <w:tc>
          <w:tcPr>
            <w:tcW w:w="1264" w:type="dxa"/>
            <w:noWrap/>
          </w:tcPr>
          <w:p w14:paraId="1A96E585" w14:textId="77777777" w:rsidR="006A4E6B" w:rsidRPr="00210035" w:rsidRDefault="006A4E6B" w:rsidP="0072086C">
            <w:pPr>
              <w:jc w:val="center"/>
              <w:rPr>
                <w:rFonts w:ascii="Verdana" w:hAnsi="Verdana"/>
                <w:sz w:val="20"/>
                <w:szCs w:val="20"/>
              </w:rPr>
            </w:pPr>
            <w:r>
              <w:rPr>
                <w:rFonts w:ascii="Verdana" w:hAnsi="Verdana"/>
                <w:sz w:val="20"/>
                <w:szCs w:val="20"/>
              </w:rPr>
              <w:t>7</w:t>
            </w:r>
          </w:p>
        </w:tc>
        <w:tc>
          <w:tcPr>
            <w:tcW w:w="5965" w:type="dxa"/>
            <w:shd w:val="clear" w:color="auto" w:fill="auto"/>
            <w:noWrap/>
          </w:tcPr>
          <w:p w14:paraId="29EFEFB7" w14:textId="77777777" w:rsidR="006A4E6B" w:rsidRPr="00B6458B" w:rsidRDefault="006A4E6B" w:rsidP="0072086C">
            <w:pPr>
              <w:pStyle w:val="TableParagraph"/>
              <w:spacing w:before="131"/>
              <w:jc w:val="left"/>
            </w:pPr>
            <w:r w:rsidRPr="00471EEA">
              <w:t>FOLDER TAMAÑO OFICIO COLOR VERDE (PAQUETE CON 100 PIEZAS)</w:t>
            </w:r>
          </w:p>
        </w:tc>
        <w:tc>
          <w:tcPr>
            <w:tcW w:w="976" w:type="dxa"/>
            <w:noWrap/>
          </w:tcPr>
          <w:p w14:paraId="74CC157F" w14:textId="77777777" w:rsidR="006A4E6B" w:rsidRDefault="006A4E6B" w:rsidP="0072086C">
            <w:pPr>
              <w:jc w:val="center"/>
              <w:rPr>
                <w:rFonts w:ascii="Verdana" w:hAnsi="Verdana"/>
                <w:sz w:val="20"/>
                <w:szCs w:val="20"/>
              </w:rPr>
            </w:pPr>
            <w:r w:rsidRPr="00471EEA">
              <w:t>1</w:t>
            </w:r>
          </w:p>
        </w:tc>
        <w:tc>
          <w:tcPr>
            <w:tcW w:w="1292" w:type="dxa"/>
          </w:tcPr>
          <w:p w14:paraId="5461970E" w14:textId="77777777" w:rsidR="006A4E6B" w:rsidRDefault="006A4E6B" w:rsidP="0072086C">
            <w:pPr>
              <w:jc w:val="center"/>
              <w:rPr>
                <w:rFonts w:ascii="Verdana" w:hAnsi="Verdana"/>
                <w:sz w:val="20"/>
                <w:szCs w:val="20"/>
              </w:rPr>
            </w:pPr>
            <w:r w:rsidRPr="00471EEA">
              <w:t>PAQUETE</w:t>
            </w:r>
          </w:p>
        </w:tc>
      </w:tr>
      <w:tr w:rsidR="006A4E6B" w:rsidRPr="00B12C9B" w14:paraId="4F61BC48" w14:textId="77777777" w:rsidTr="006A4E6B">
        <w:trPr>
          <w:trHeight w:val="65"/>
        </w:trPr>
        <w:tc>
          <w:tcPr>
            <w:tcW w:w="1264" w:type="dxa"/>
            <w:noWrap/>
          </w:tcPr>
          <w:p w14:paraId="38A07AB7" w14:textId="77777777" w:rsidR="006A4E6B" w:rsidRPr="00210035" w:rsidRDefault="006A4E6B" w:rsidP="0072086C">
            <w:pPr>
              <w:jc w:val="center"/>
              <w:rPr>
                <w:rFonts w:ascii="Verdana" w:hAnsi="Verdana"/>
                <w:sz w:val="20"/>
                <w:szCs w:val="20"/>
              </w:rPr>
            </w:pPr>
            <w:r>
              <w:rPr>
                <w:rFonts w:ascii="Verdana" w:hAnsi="Verdana"/>
                <w:sz w:val="20"/>
                <w:szCs w:val="20"/>
              </w:rPr>
              <w:t>8</w:t>
            </w:r>
          </w:p>
        </w:tc>
        <w:tc>
          <w:tcPr>
            <w:tcW w:w="5965" w:type="dxa"/>
            <w:shd w:val="clear" w:color="auto" w:fill="auto"/>
            <w:noWrap/>
          </w:tcPr>
          <w:p w14:paraId="7F9099E4" w14:textId="77777777" w:rsidR="006A4E6B" w:rsidRPr="00B6458B" w:rsidRDefault="006A4E6B" w:rsidP="0072086C">
            <w:pPr>
              <w:pStyle w:val="TableParagraph"/>
              <w:spacing w:before="131"/>
              <w:jc w:val="left"/>
            </w:pPr>
            <w:r w:rsidRPr="00471EEA">
              <w:t>FOLDER TAMAÑO OFICIO COLOR AMARILLA (PAQUETE CON 100 PIEZAS)</w:t>
            </w:r>
          </w:p>
        </w:tc>
        <w:tc>
          <w:tcPr>
            <w:tcW w:w="976" w:type="dxa"/>
            <w:noWrap/>
          </w:tcPr>
          <w:p w14:paraId="696CB0BE" w14:textId="77777777" w:rsidR="006A4E6B" w:rsidRDefault="006A4E6B" w:rsidP="0072086C">
            <w:pPr>
              <w:jc w:val="center"/>
              <w:rPr>
                <w:rFonts w:ascii="Verdana" w:hAnsi="Verdana"/>
                <w:sz w:val="20"/>
                <w:szCs w:val="20"/>
              </w:rPr>
            </w:pPr>
            <w:r w:rsidRPr="00471EEA">
              <w:t>1</w:t>
            </w:r>
          </w:p>
        </w:tc>
        <w:tc>
          <w:tcPr>
            <w:tcW w:w="1292" w:type="dxa"/>
          </w:tcPr>
          <w:p w14:paraId="09C55F0A" w14:textId="77777777" w:rsidR="006A4E6B" w:rsidRDefault="006A4E6B" w:rsidP="0072086C">
            <w:pPr>
              <w:jc w:val="center"/>
              <w:rPr>
                <w:rFonts w:ascii="Verdana" w:hAnsi="Verdana"/>
                <w:sz w:val="20"/>
                <w:szCs w:val="20"/>
              </w:rPr>
            </w:pPr>
            <w:r w:rsidRPr="00471EEA">
              <w:t>PAQUETE</w:t>
            </w:r>
          </w:p>
        </w:tc>
      </w:tr>
      <w:tr w:rsidR="006A4E6B" w:rsidRPr="00B12C9B" w14:paraId="1631104E" w14:textId="77777777" w:rsidTr="006A4E6B">
        <w:trPr>
          <w:trHeight w:val="65"/>
        </w:trPr>
        <w:tc>
          <w:tcPr>
            <w:tcW w:w="1264" w:type="dxa"/>
            <w:noWrap/>
          </w:tcPr>
          <w:p w14:paraId="7380FE3B" w14:textId="77777777" w:rsidR="006A4E6B" w:rsidRDefault="006A4E6B" w:rsidP="0072086C">
            <w:pPr>
              <w:jc w:val="center"/>
              <w:rPr>
                <w:rFonts w:ascii="Verdana" w:hAnsi="Verdana"/>
                <w:sz w:val="20"/>
                <w:szCs w:val="20"/>
              </w:rPr>
            </w:pPr>
            <w:r>
              <w:rPr>
                <w:rFonts w:ascii="Verdana" w:hAnsi="Verdana"/>
                <w:sz w:val="20"/>
                <w:szCs w:val="20"/>
              </w:rPr>
              <w:t>9</w:t>
            </w:r>
          </w:p>
        </w:tc>
        <w:tc>
          <w:tcPr>
            <w:tcW w:w="5965" w:type="dxa"/>
            <w:shd w:val="clear" w:color="auto" w:fill="auto"/>
            <w:noWrap/>
          </w:tcPr>
          <w:p w14:paraId="36A602BD" w14:textId="77777777" w:rsidR="006A4E6B" w:rsidRPr="006C09E8" w:rsidRDefault="006A4E6B" w:rsidP="0072086C">
            <w:pPr>
              <w:pStyle w:val="TableParagraph"/>
              <w:spacing w:before="131"/>
              <w:jc w:val="left"/>
            </w:pPr>
            <w:r w:rsidRPr="00471EEA">
              <w:t xml:space="preserve">MARCATEXTO VARIOS COLORES </w:t>
            </w:r>
          </w:p>
        </w:tc>
        <w:tc>
          <w:tcPr>
            <w:tcW w:w="976" w:type="dxa"/>
            <w:noWrap/>
          </w:tcPr>
          <w:p w14:paraId="19C3D651" w14:textId="77777777" w:rsidR="006A4E6B" w:rsidRDefault="006A4E6B" w:rsidP="0072086C">
            <w:pPr>
              <w:jc w:val="center"/>
              <w:rPr>
                <w:rFonts w:ascii="Verdana" w:hAnsi="Verdana"/>
                <w:sz w:val="20"/>
                <w:szCs w:val="20"/>
              </w:rPr>
            </w:pPr>
            <w:r w:rsidRPr="00471EEA">
              <w:t>30</w:t>
            </w:r>
          </w:p>
        </w:tc>
        <w:tc>
          <w:tcPr>
            <w:tcW w:w="1292" w:type="dxa"/>
          </w:tcPr>
          <w:p w14:paraId="0901AA1C" w14:textId="77777777" w:rsidR="006A4E6B" w:rsidRDefault="006A4E6B" w:rsidP="0072086C">
            <w:pPr>
              <w:jc w:val="center"/>
              <w:rPr>
                <w:rFonts w:ascii="Verdana" w:hAnsi="Verdana"/>
                <w:sz w:val="20"/>
                <w:szCs w:val="20"/>
              </w:rPr>
            </w:pPr>
            <w:r w:rsidRPr="00471EEA">
              <w:t>PIEZAS</w:t>
            </w:r>
          </w:p>
        </w:tc>
      </w:tr>
      <w:tr w:rsidR="006A4E6B" w:rsidRPr="00B12C9B" w14:paraId="2045FAE5" w14:textId="77777777" w:rsidTr="006A4E6B">
        <w:trPr>
          <w:trHeight w:val="65"/>
        </w:trPr>
        <w:tc>
          <w:tcPr>
            <w:tcW w:w="1264" w:type="dxa"/>
            <w:noWrap/>
          </w:tcPr>
          <w:p w14:paraId="734B457E" w14:textId="77777777" w:rsidR="006A4E6B" w:rsidRDefault="006A4E6B" w:rsidP="0072086C">
            <w:pPr>
              <w:jc w:val="center"/>
              <w:rPr>
                <w:rFonts w:ascii="Verdana" w:hAnsi="Verdana"/>
                <w:sz w:val="20"/>
                <w:szCs w:val="20"/>
              </w:rPr>
            </w:pPr>
            <w:r>
              <w:rPr>
                <w:rFonts w:ascii="Verdana" w:hAnsi="Verdana"/>
                <w:sz w:val="20"/>
                <w:szCs w:val="20"/>
              </w:rPr>
              <w:t>10</w:t>
            </w:r>
          </w:p>
        </w:tc>
        <w:tc>
          <w:tcPr>
            <w:tcW w:w="5965" w:type="dxa"/>
            <w:shd w:val="clear" w:color="auto" w:fill="auto"/>
            <w:noWrap/>
          </w:tcPr>
          <w:p w14:paraId="29B5E5B7" w14:textId="77777777" w:rsidR="006A4E6B" w:rsidRPr="006C09E8" w:rsidRDefault="006A4E6B" w:rsidP="0072086C">
            <w:pPr>
              <w:pStyle w:val="TableParagraph"/>
              <w:spacing w:before="131"/>
              <w:jc w:val="left"/>
            </w:pPr>
            <w:r w:rsidRPr="00471EEA">
              <w:t>BLOCK DE 100 NOTAS ADHESIVAS 7.62 X 7.62 CM (3X3)</w:t>
            </w:r>
          </w:p>
        </w:tc>
        <w:tc>
          <w:tcPr>
            <w:tcW w:w="976" w:type="dxa"/>
            <w:noWrap/>
          </w:tcPr>
          <w:p w14:paraId="423A6988" w14:textId="77777777" w:rsidR="006A4E6B" w:rsidRDefault="006A4E6B" w:rsidP="0072086C">
            <w:pPr>
              <w:jc w:val="center"/>
              <w:rPr>
                <w:rFonts w:ascii="Verdana" w:hAnsi="Verdana"/>
                <w:sz w:val="20"/>
                <w:szCs w:val="20"/>
              </w:rPr>
            </w:pPr>
            <w:r w:rsidRPr="00471EEA">
              <w:t>50</w:t>
            </w:r>
          </w:p>
        </w:tc>
        <w:tc>
          <w:tcPr>
            <w:tcW w:w="1292" w:type="dxa"/>
          </w:tcPr>
          <w:p w14:paraId="55EF6E41" w14:textId="77777777" w:rsidR="006A4E6B" w:rsidRDefault="006A4E6B" w:rsidP="0072086C">
            <w:pPr>
              <w:jc w:val="center"/>
              <w:rPr>
                <w:rFonts w:ascii="Verdana" w:hAnsi="Verdana"/>
                <w:sz w:val="20"/>
                <w:szCs w:val="20"/>
              </w:rPr>
            </w:pPr>
            <w:r w:rsidRPr="00471EEA">
              <w:t>PAQUETES</w:t>
            </w:r>
          </w:p>
        </w:tc>
      </w:tr>
      <w:tr w:rsidR="006A4E6B" w:rsidRPr="00B12C9B" w14:paraId="43D4D122" w14:textId="77777777" w:rsidTr="006A4E6B">
        <w:trPr>
          <w:trHeight w:val="70"/>
        </w:trPr>
        <w:tc>
          <w:tcPr>
            <w:tcW w:w="1264" w:type="dxa"/>
            <w:noWrap/>
          </w:tcPr>
          <w:p w14:paraId="37B6EAC0" w14:textId="77777777" w:rsidR="006A4E6B" w:rsidRPr="00210035" w:rsidRDefault="006A4E6B" w:rsidP="0072086C">
            <w:pPr>
              <w:rPr>
                <w:rFonts w:ascii="Verdana" w:hAnsi="Verdana"/>
                <w:sz w:val="20"/>
                <w:szCs w:val="20"/>
              </w:rPr>
            </w:pPr>
            <w:r>
              <w:rPr>
                <w:rFonts w:ascii="Verdana" w:hAnsi="Verdana"/>
                <w:sz w:val="20"/>
                <w:szCs w:val="20"/>
              </w:rPr>
              <w:t xml:space="preserve">     11</w:t>
            </w:r>
          </w:p>
        </w:tc>
        <w:tc>
          <w:tcPr>
            <w:tcW w:w="5965" w:type="dxa"/>
            <w:shd w:val="clear" w:color="auto" w:fill="auto"/>
            <w:noWrap/>
          </w:tcPr>
          <w:p w14:paraId="7F588D21" w14:textId="77777777" w:rsidR="006A4E6B" w:rsidRPr="00210035" w:rsidRDefault="006A4E6B" w:rsidP="0072086C">
            <w:pPr>
              <w:pStyle w:val="TableParagraph"/>
              <w:spacing w:before="131"/>
              <w:jc w:val="left"/>
              <w:rPr>
                <w:rFonts w:ascii="Verdana" w:hAnsi="Verdana"/>
                <w:sz w:val="20"/>
                <w:szCs w:val="20"/>
              </w:rPr>
            </w:pPr>
            <w:r w:rsidRPr="00471EEA">
              <w:t>NOTAS ADHESIVA BANDERITAS REMOVIBLES Y SEMITRANSPARENTES CON DESPACHADOR, VARIOS COLORES</w:t>
            </w:r>
          </w:p>
        </w:tc>
        <w:tc>
          <w:tcPr>
            <w:tcW w:w="976" w:type="dxa"/>
            <w:noWrap/>
          </w:tcPr>
          <w:p w14:paraId="032B32D6" w14:textId="77777777" w:rsidR="006A4E6B" w:rsidRPr="00210035" w:rsidRDefault="006A4E6B" w:rsidP="0072086C">
            <w:pPr>
              <w:rPr>
                <w:rFonts w:ascii="Verdana" w:hAnsi="Verdana"/>
                <w:sz w:val="20"/>
                <w:szCs w:val="20"/>
              </w:rPr>
            </w:pPr>
            <w:r w:rsidRPr="00471EEA">
              <w:t xml:space="preserve">  </w:t>
            </w:r>
            <w:r>
              <w:t xml:space="preserve">          </w:t>
            </w:r>
            <w:r w:rsidRPr="00471EEA">
              <w:t>5</w:t>
            </w:r>
          </w:p>
        </w:tc>
        <w:tc>
          <w:tcPr>
            <w:tcW w:w="1292" w:type="dxa"/>
          </w:tcPr>
          <w:p w14:paraId="2B49FB5C" w14:textId="77777777" w:rsidR="006A4E6B" w:rsidRPr="00210035" w:rsidRDefault="006A4E6B" w:rsidP="0072086C">
            <w:pPr>
              <w:jc w:val="center"/>
              <w:rPr>
                <w:rFonts w:ascii="Verdana" w:hAnsi="Verdana"/>
                <w:sz w:val="20"/>
                <w:szCs w:val="20"/>
              </w:rPr>
            </w:pPr>
            <w:r w:rsidRPr="00471EEA">
              <w:t>PIEZAS</w:t>
            </w:r>
          </w:p>
        </w:tc>
      </w:tr>
      <w:tr w:rsidR="006A4E6B" w14:paraId="00855150" w14:textId="77777777" w:rsidTr="006A4E6B">
        <w:trPr>
          <w:trHeight w:val="639"/>
        </w:trPr>
        <w:tc>
          <w:tcPr>
            <w:tcW w:w="1264" w:type="dxa"/>
            <w:noWrap/>
          </w:tcPr>
          <w:p w14:paraId="5667E0D7" w14:textId="77777777" w:rsidR="006A4E6B" w:rsidRPr="00210035" w:rsidRDefault="006A4E6B" w:rsidP="0072086C">
            <w:pPr>
              <w:jc w:val="center"/>
              <w:rPr>
                <w:rFonts w:ascii="Verdana" w:hAnsi="Verdana"/>
                <w:sz w:val="20"/>
                <w:szCs w:val="20"/>
              </w:rPr>
            </w:pPr>
            <w:r>
              <w:rPr>
                <w:rFonts w:ascii="Verdana" w:hAnsi="Verdana"/>
                <w:sz w:val="20"/>
                <w:szCs w:val="20"/>
              </w:rPr>
              <w:t>12</w:t>
            </w:r>
          </w:p>
        </w:tc>
        <w:tc>
          <w:tcPr>
            <w:tcW w:w="5965" w:type="dxa"/>
            <w:shd w:val="clear" w:color="auto" w:fill="auto"/>
            <w:noWrap/>
          </w:tcPr>
          <w:p w14:paraId="6A2969A0" w14:textId="77777777" w:rsidR="006A4E6B" w:rsidRPr="00210035" w:rsidRDefault="006A4E6B" w:rsidP="0072086C">
            <w:pPr>
              <w:pStyle w:val="TableParagraph"/>
              <w:spacing w:before="131"/>
              <w:ind w:left="0"/>
              <w:jc w:val="left"/>
              <w:rPr>
                <w:rFonts w:ascii="Verdana" w:hAnsi="Verdana"/>
                <w:sz w:val="20"/>
                <w:szCs w:val="20"/>
              </w:rPr>
            </w:pPr>
            <w:r w:rsidRPr="00471EEA">
              <w:t>CAJA DE BOLÍGRAFOS TINTA AZUL PUNTO FINO CON 12 PIEZAS,</w:t>
            </w:r>
          </w:p>
        </w:tc>
        <w:tc>
          <w:tcPr>
            <w:tcW w:w="976" w:type="dxa"/>
            <w:noWrap/>
          </w:tcPr>
          <w:p w14:paraId="51C610F1" w14:textId="77777777" w:rsidR="006A4E6B" w:rsidRPr="00210035" w:rsidRDefault="006A4E6B" w:rsidP="0072086C">
            <w:pPr>
              <w:rPr>
                <w:rFonts w:ascii="Verdana" w:hAnsi="Verdana"/>
                <w:sz w:val="20"/>
                <w:szCs w:val="20"/>
              </w:rPr>
            </w:pPr>
            <w:r>
              <w:t xml:space="preserve">          </w:t>
            </w:r>
            <w:r w:rsidRPr="00471EEA">
              <w:t>10</w:t>
            </w:r>
          </w:p>
        </w:tc>
        <w:tc>
          <w:tcPr>
            <w:tcW w:w="1292" w:type="dxa"/>
          </w:tcPr>
          <w:p w14:paraId="3684C405" w14:textId="77777777" w:rsidR="006A4E6B" w:rsidRPr="00210035" w:rsidRDefault="006A4E6B" w:rsidP="0072086C">
            <w:pPr>
              <w:jc w:val="center"/>
              <w:rPr>
                <w:rFonts w:ascii="Verdana" w:hAnsi="Verdana"/>
                <w:sz w:val="20"/>
                <w:szCs w:val="20"/>
              </w:rPr>
            </w:pPr>
            <w:r w:rsidRPr="00471EEA">
              <w:t>CAJAS</w:t>
            </w:r>
          </w:p>
        </w:tc>
      </w:tr>
      <w:tr w:rsidR="006A4E6B" w14:paraId="569D717B" w14:textId="77777777" w:rsidTr="006A4E6B">
        <w:trPr>
          <w:trHeight w:val="50"/>
        </w:trPr>
        <w:tc>
          <w:tcPr>
            <w:tcW w:w="1264" w:type="dxa"/>
            <w:noWrap/>
          </w:tcPr>
          <w:p w14:paraId="158D276F" w14:textId="77777777" w:rsidR="006A4E6B" w:rsidRPr="00210035" w:rsidRDefault="006A4E6B" w:rsidP="0072086C">
            <w:pPr>
              <w:jc w:val="center"/>
              <w:rPr>
                <w:rFonts w:ascii="Verdana" w:hAnsi="Verdana"/>
                <w:sz w:val="20"/>
                <w:szCs w:val="20"/>
              </w:rPr>
            </w:pPr>
            <w:r>
              <w:rPr>
                <w:rFonts w:ascii="Verdana" w:hAnsi="Verdana"/>
                <w:sz w:val="20"/>
                <w:szCs w:val="20"/>
              </w:rPr>
              <w:t>13</w:t>
            </w:r>
          </w:p>
        </w:tc>
        <w:tc>
          <w:tcPr>
            <w:tcW w:w="5965" w:type="dxa"/>
            <w:shd w:val="clear" w:color="auto" w:fill="auto"/>
            <w:noWrap/>
          </w:tcPr>
          <w:p w14:paraId="632E77BC" w14:textId="77777777" w:rsidR="006A4E6B" w:rsidRPr="00210035" w:rsidRDefault="006A4E6B" w:rsidP="0072086C">
            <w:pPr>
              <w:pStyle w:val="TableParagraph"/>
              <w:spacing w:before="131"/>
              <w:ind w:left="0"/>
              <w:jc w:val="left"/>
              <w:rPr>
                <w:rFonts w:ascii="Verdana" w:hAnsi="Verdana"/>
                <w:sz w:val="20"/>
                <w:szCs w:val="20"/>
              </w:rPr>
            </w:pPr>
            <w:r w:rsidRPr="00471EEA">
              <w:t>CINTA ADHESIVA 48 MMX 50 M</w:t>
            </w:r>
          </w:p>
        </w:tc>
        <w:tc>
          <w:tcPr>
            <w:tcW w:w="976" w:type="dxa"/>
            <w:noWrap/>
          </w:tcPr>
          <w:p w14:paraId="08B4454C" w14:textId="77777777" w:rsidR="006A4E6B" w:rsidRPr="00210035" w:rsidRDefault="006A4E6B" w:rsidP="0072086C">
            <w:pPr>
              <w:jc w:val="center"/>
              <w:rPr>
                <w:rFonts w:ascii="Verdana" w:hAnsi="Verdana"/>
                <w:sz w:val="20"/>
                <w:szCs w:val="20"/>
              </w:rPr>
            </w:pPr>
            <w:r w:rsidRPr="00471EEA">
              <w:t>3</w:t>
            </w:r>
          </w:p>
        </w:tc>
        <w:tc>
          <w:tcPr>
            <w:tcW w:w="1292" w:type="dxa"/>
          </w:tcPr>
          <w:p w14:paraId="06D33640" w14:textId="77777777" w:rsidR="006A4E6B" w:rsidRPr="00210035" w:rsidRDefault="006A4E6B" w:rsidP="0072086C">
            <w:pPr>
              <w:jc w:val="center"/>
              <w:rPr>
                <w:rFonts w:ascii="Verdana" w:hAnsi="Verdana"/>
                <w:sz w:val="20"/>
                <w:szCs w:val="20"/>
              </w:rPr>
            </w:pPr>
            <w:r w:rsidRPr="00471EEA">
              <w:t>PIEZAS</w:t>
            </w:r>
          </w:p>
        </w:tc>
      </w:tr>
      <w:tr w:rsidR="006A4E6B" w14:paraId="104A5846" w14:textId="77777777" w:rsidTr="006A4E6B">
        <w:trPr>
          <w:trHeight w:val="65"/>
        </w:trPr>
        <w:tc>
          <w:tcPr>
            <w:tcW w:w="1264" w:type="dxa"/>
            <w:noWrap/>
          </w:tcPr>
          <w:p w14:paraId="71176A80" w14:textId="77777777" w:rsidR="006A4E6B" w:rsidRPr="00210035" w:rsidRDefault="006A4E6B" w:rsidP="0072086C">
            <w:pPr>
              <w:jc w:val="center"/>
              <w:rPr>
                <w:rFonts w:ascii="Verdana" w:hAnsi="Verdana"/>
                <w:sz w:val="20"/>
                <w:szCs w:val="20"/>
              </w:rPr>
            </w:pPr>
            <w:r>
              <w:rPr>
                <w:rFonts w:ascii="Verdana" w:hAnsi="Verdana"/>
                <w:sz w:val="20"/>
                <w:szCs w:val="20"/>
              </w:rPr>
              <w:t>14</w:t>
            </w:r>
          </w:p>
        </w:tc>
        <w:tc>
          <w:tcPr>
            <w:tcW w:w="5965" w:type="dxa"/>
            <w:shd w:val="clear" w:color="auto" w:fill="auto"/>
            <w:noWrap/>
          </w:tcPr>
          <w:p w14:paraId="2A5DA324" w14:textId="77777777" w:rsidR="006A4E6B" w:rsidRPr="00210035" w:rsidRDefault="006A4E6B" w:rsidP="0072086C">
            <w:pPr>
              <w:pStyle w:val="TableParagraph"/>
              <w:spacing w:before="131"/>
              <w:ind w:left="0"/>
              <w:jc w:val="left"/>
              <w:rPr>
                <w:rFonts w:ascii="Verdana" w:hAnsi="Verdana"/>
                <w:sz w:val="20"/>
                <w:szCs w:val="20"/>
              </w:rPr>
            </w:pPr>
            <w:r w:rsidRPr="00471EEA">
              <w:t>CINTA ADHESIVA TRANSPARENTE CORTE FACIL JANEL 1129 DE 18 MM X 65 M PARA DESPACHADOR</w:t>
            </w:r>
          </w:p>
        </w:tc>
        <w:tc>
          <w:tcPr>
            <w:tcW w:w="976" w:type="dxa"/>
            <w:noWrap/>
          </w:tcPr>
          <w:p w14:paraId="6548729E" w14:textId="77777777" w:rsidR="006A4E6B" w:rsidRPr="00210035" w:rsidRDefault="006A4E6B" w:rsidP="0072086C">
            <w:pPr>
              <w:jc w:val="center"/>
              <w:rPr>
                <w:rFonts w:ascii="Verdana" w:hAnsi="Verdana"/>
                <w:sz w:val="20"/>
                <w:szCs w:val="20"/>
              </w:rPr>
            </w:pPr>
            <w:r w:rsidRPr="00471EEA">
              <w:t>5</w:t>
            </w:r>
          </w:p>
        </w:tc>
        <w:tc>
          <w:tcPr>
            <w:tcW w:w="1292" w:type="dxa"/>
          </w:tcPr>
          <w:p w14:paraId="27620FBC" w14:textId="77777777" w:rsidR="006A4E6B" w:rsidRPr="00210035" w:rsidRDefault="006A4E6B" w:rsidP="0072086C">
            <w:pPr>
              <w:jc w:val="center"/>
              <w:rPr>
                <w:rFonts w:ascii="Verdana" w:hAnsi="Verdana"/>
                <w:sz w:val="20"/>
                <w:szCs w:val="20"/>
              </w:rPr>
            </w:pPr>
            <w:r w:rsidRPr="00471EEA">
              <w:t>PIEZAS</w:t>
            </w:r>
          </w:p>
        </w:tc>
      </w:tr>
      <w:tr w:rsidR="006A4E6B" w14:paraId="53154B81" w14:textId="77777777" w:rsidTr="006A4E6B">
        <w:trPr>
          <w:trHeight w:val="65"/>
        </w:trPr>
        <w:tc>
          <w:tcPr>
            <w:tcW w:w="1264" w:type="dxa"/>
            <w:noWrap/>
          </w:tcPr>
          <w:p w14:paraId="0F291C52" w14:textId="77777777" w:rsidR="006A4E6B" w:rsidRPr="00210035" w:rsidRDefault="006A4E6B" w:rsidP="0072086C">
            <w:pPr>
              <w:jc w:val="center"/>
              <w:rPr>
                <w:rFonts w:ascii="Verdana" w:hAnsi="Verdana"/>
                <w:sz w:val="20"/>
                <w:szCs w:val="20"/>
              </w:rPr>
            </w:pPr>
            <w:r>
              <w:rPr>
                <w:rFonts w:ascii="Verdana" w:hAnsi="Verdana"/>
                <w:sz w:val="20"/>
                <w:szCs w:val="20"/>
              </w:rPr>
              <w:t>15</w:t>
            </w:r>
          </w:p>
        </w:tc>
        <w:tc>
          <w:tcPr>
            <w:tcW w:w="5965" w:type="dxa"/>
            <w:shd w:val="clear" w:color="auto" w:fill="auto"/>
            <w:noWrap/>
          </w:tcPr>
          <w:p w14:paraId="373033AE" w14:textId="77777777" w:rsidR="006A4E6B" w:rsidRPr="00210035" w:rsidRDefault="006A4E6B" w:rsidP="0072086C">
            <w:pPr>
              <w:pStyle w:val="TableParagraph"/>
              <w:spacing w:before="131"/>
              <w:jc w:val="left"/>
              <w:rPr>
                <w:rFonts w:ascii="Verdana" w:hAnsi="Verdana"/>
                <w:sz w:val="20"/>
                <w:szCs w:val="20"/>
              </w:rPr>
            </w:pPr>
            <w:r w:rsidRPr="00471EEA">
              <w:t>CINTA ADHESIVA EMPAQUE CANELA</w:t>
            </w:r>
          </w:p>
        </w:tc>
        <w:tc>
          <w:tcPr>
            <w:tcW w:w="976" w:type="dxa"/>
            <w:noWrap/>
          </w:tcPr>
          <w:p w14:paraId="4F3B7566" w14:textId="77777777" w:rsidR="006A4E6B" w:rsidRPr="00210035" w:rsidRDefault="006A4E6B" w:rsidP="0072086C">
            <w:pPr>
              <w:jc w:val="center"/>
              <w:rPr>
                <w:rFonts w:ascii="Verdana" w:hAnsi="Verdana"/>
                <w:sz w:val="20"/>
                <w:szCs w:val="20"/>
              </w:rPr>
            </w:pPr>
            <w:r w:rsidRPr="00471EEA">
              <w:t>2</w:t>
            </w:r>
          </w:p>
        </w:tc>
        <w:tc>
          <w:tcPr>
            <w:tcW w:w="1292" w:type="dxa"/>
          </w:tcPr>
          <w:p w14:paraId="3713A611" w14:textId="77777777" w:rsidR="006A4E6B" w:rsidRPr="00210035" w:rsidRDefault="006A4E6B" w:rsidP="0072086C">
            <w:pPr>
              <w:jc w:val="center"/>
              <w:rPr>
                <w:rFonts w:ascii="Verdana" w:hAnsi="Verdana"/>
                <w:sz w:val="20"/>
                <w:szCs w:val="20"/>
              </w:rPr>
            </w:pPr>
            <w:r w:rsidRPr="00471EEA">
              <w:t>PIEZA</w:t>
            </w:r>
          </w:p>
        </w:tc>
      </w:tr>
      <w:tr w:rsidR="006A4E6B" w14:paraId="1BD11795" w14:textId="77777777" w:rsidTr="006A4E6B">
        <w:trPr>
          <w:trHeight w:val="65"/>
        </w:trPr>
        <w:tc>
          <w:tcPr>
            <w:tcW w:w="1264" w:type="dxa"/>
            <w:noWrap/>
          </w:tcPr>
          <w:p w14:paraId="72FE6CF3" w14:textId="77777777" w:rsidR="006A4E6B" w:rsidRPr="00210035" w:rsidRDefault="006A4E6B" w:rsidP="0072086C">
            <w:pPr>
              <w:jc w:val="center"/>
              <w:rPr>
                <w:rFonts w:ascii="Verdana" w:hAnsi="Verdana"/>
                <w:sz w:val="20"/>
                <w:szCs w:val="20"/>
              </w:rPr>
            </w:pPr>
            <w:r>
              <w:rPr>
                <w:rFonts w:ascii="Verdana" w:hAnsi="Verdana"/>
                <w:sz w:val="20"/>
                <w:szCs w:val="20"/>
              </w:rPr>
              <w:t>16</w:t>
            </w:r>
          </w:p>
        </w:tc>
        <w:tc>
          <w:tcPr>
            <w:tcW w:w="5965" w:type="dxa"/>
            <w:shd w:val="clear" w:color="auto" w:fill="auto"/>
            <w:noWrap/>
          </w:tcPr>
          <w:p w14:paraId="25A6A55C" w14:textId="77777777" w:rsidR="006A4E6B" w:rsidRPr="00210035" w:rsidRDefault="006A4E6B" w:rsidP="0072086C">
            <w:pPr>
              <w:pStyle w:val="TableParagraph"/>
              <w:spacing w:before="131"/>
              <w:jc w:val="left"/>
              <w:rPr>
                <w:rFonts w:ascii="Verdana" w:hAnsi="Verdana"/>
                <w:sz w:val="20"/>
                <w:szCs w:val="20"/>
              </w:rPr>
            </w:pPr>
            <w:r w:rsidRPr="00471EEA">
              <w:t xml:space="preserve">TINTA ORIGINAL COLOR NEGRO PARA EPSON L310 (664) </w:t>
            </w:r>
          </w:p>
        </w:tc>
        <w:tc>
          <w:tcPr>
            <w:tcW w:w="976" w:type="dxa"/>
            <w:noWrap/>
          </w:tcPr>
          <w:p w14:paraId="0522704D" w14:textId="77777777" w:rsidR="006A4E6B" w:rsidRPr="00210035" w:rsidRDefault="006A4E6B" w:rsidP="0072086C">
            <w:pPr>
              <w:jc w:val="center"/>
              <w:rPr>
                <w:rFonts w:ascii="Verdana" w:hAnsi="Verdana"/>
                <w:sz w:val="20"/>
                <w:szCs w:val="20"/>
              </w:rPr>
            </w:pPr>
            <w:r w:rsidRPr="00471EEA">
              <w:t>1</w:t>
            </w:r>
          </w:p>
        </w:tc>
        <w:tc>
          <w:tcPr>
            <w:tcW w:w="1292" w:type="dxa"/>
          </w:tcPr>
          <w:p w14:paraId="153ADE17" w14:textId="77777777" w:rsidR="006A4E6B" w:rsidRPr="00210035" w:rsidRDefault="006A4E6B" w:rsidP="0072086C">
            <w:pPr>
              <w:jc w:val="center"/>
              <w:rPr>
                <w:rFonts w:ascii="Verdana" w:hAnsi="Verdana"/>
                <w:sz w:val="20"/>
                <w:szCs w:val="20"/>
              </w:rPr>
            </w:pPr>
            <w:r w:rsidRPr="00471EEA">
              <w:t>PIEZA</w:t>
            </w:r>
          </w:p>
        </w:tc>
      </w:tr>
      <w:tr w:rsidR="006A4E6B" w14:paraId="780A1D31" w14:textId="77777777" w:rsidTr="006A4E6B">
        <w:trPr>
          <w:trHeight w:val="65"/>
        </w:trPr>
        <w:tc>
          <w:tcPr>
            <w:tcW w:w="1264" w:type="dxa"/>
            <w:noWrap/>
          </w:tcPr>
          <w:p w14:paraId="3F827D48" w14:textId="77777777" w:rsidR="006A4E6B" w:rsidRPr="00210035" w:rsidRDefault="006A4E6B" w:rsidP="0072086C">
            <w:pPr>
              <w:jc w:val="center"/>
              <w:rPr>
                <w:rFonts w:ascii="Verdana" w:hAnsi="Verdana"/>
                <w:sz w:val="20"/>
                <w:szCs w:val="20"/>
              </w:rPr>
            </w:pPr>
            <w:r w:rsidRPr="00210035">
              <w:rPr>
                <w:rFonts w:ascii="Verdana" w:hAnsi="Verdana"/>
                <w:sz w:val="20"/>
                <w:szCs w:val="20"/>
              </w:rPr>
              <w:t>1</w:t>
            </w:r>
            <w:r>
              <w:rPr>
                <w:rFonts w:ascii="Verdana" w:hAnsi="Verdana"/>
                <w:sz w:val="20"/>
                <w:szCs w:val="20"/>
              </w:rPr>
              <w:t>7</w:t>
            </w:r>
          </w:p>
        </w:tc>
        <w:tc>
          <w:tcPr>
            <w:tcW w:w="5965" w:type="dxa"/>
            <w:shd w:val="clear" w:color="auto" w:fill="auto"/>
            <w:noWrap/>
          </w:tcPr>
          <w:p w14:paraId="0C0CF7F2" w14:textId="77777777" w:rsidR="006A4E6B" w:rsidRPr="00210035" w:rsidRDefault="006A4E6B" w:rsidP="0072086C">
            <w:pPr>
              <w:pStyle w:val="TableParagraph"/>
              <w:spacing w:before="131"/>
              <w:jc w:val="left"/>
              <w:rPr>
                <w:rFonts w:ascii="Verdana" w:hAnsi="Verdana"/>
                <w:sz w:val="20"/>
                <w:szCs w:val="20"/>
              </w:rPr>
            </w:pPr>
            <w:r w:rsidRPr="00471EEA">
              <w:t xml:space="preserve">KIT DE TINTA ORIGINAL EPSON L6270 (504) (BK, C, M, Y) </w:t>
            </w:r>
          </w:p>
        </w:tc>
        <w:tc>
          <w:tcPr>
            <w:tcW w:w="976" w:type="dxa"/>
            <w:noWrap/>
          </w:tcPr>
          <w:p w14:paraId="6890A8A6" w14:textId="77777777" w:rsidR="006A4E6B" w:rsidRPr="00210035" w:rsidRDefault="006A4E6B" w:rsidP="0072086C">
            <w:pPr>
              <w:jc w:val="center"/>
              <w:rPr>
                <w:rFonts w:ascii="Verdana" w:hAnsi="Verdana"/>
                <w:sz w:val="20"/>
                <w:szCs w:val="20"/>
              </w:rPr>
            </w:pPr>
            <w:r w:rsidRPr="00471EEA">
              <w:t>1</w:t>
            </w:r>
          </w:p>
        </w:tc>
        <w:tc>
          <w:tcPr>
            <w:tcW w:w="1292" w:type="dxa"/>
          </w:tcPr>
          <w:p w14:paraId="10A2C8D1" w14:textId="77777777" w:rsidR="006A4E6B" w:rsidRPr="00210035" w:rsidRDefault="006A4E6B" w:rsidP="0072086C">
            <w:pPr>
              <w:jc w:val="center"/>
              <w:rPr>
                <w:rFonts w:ascii="Verdana" w:hAnsi="Verdana"/>
                <w:sz w:val="20"/>
                <w:szCs w:val="20"/>
              </w:rPr>
            </w:pPr>
            <w:r w:rsidRPr="00471EEA">
              <w:t>PAQUETE</w:t>
            </w:r>
          </w:p>
        </w:tc>
      </w:tr>
      <w:tr w:rsidR="006A4E6B" w14:paraId="30FFD112" w14:textId="77777777" w:rsidTr="006A4E6B">
        <w:trPr>
          <w:trHeight w:val="65"/>
        </w:trPr>
        <w:tc>
          <w:tcPr>
            <w:tcW w:w="1264" w:type="dxa"/>
            <w:noWrap/>
          </w:tcPr>
          <w:p w14:paraId="370ED05F" w14:textId="77777777" w:rsidR="006A4E6B" w:rsidRPr="00210035" w:rsidRDefault="006A4E6B" w:rsidP="0072086C">
            <w:pPr>
              <w:jc w:val="center"/>
              <w:rPr>
                <w:rFonts w:ascii="Verdana" w:hAnsi="Verdana"/>
                <w:sz w:val="20"/>
                <w:szCs w:val="20"/>
              </w:rPr>
            </w:pPr>
            <w:r>
              <w:rPr>
                <w:rFonts w:ascii="Verdana" w:hAnsi="Verdana"/>
                <w:sz w:val="20"/>
                <w:szCs w:val="20"/>
              </w:rPr>
              <w:t>18</w:t>
            </w:r>
          </w:p>
        </w:tc>
        <w:tc>
          <w:tcPr>
            <w:tcW w:w="5965" w:type="dxa"/>
            <w:shd w:val="clear" w:color="auto" w:fill="auto"/>
            <w:noWrap/>
          </w:tcPr>
          <w:p w14:paraId="4E5C91D2" w14:textId="77777777" w:rsidR="006A4E6B" w:rsidRPr="00210035" w:rsidRDefault="006A4E6B" w:rsidP="0072086C">
            <w:pPr>
              <w:pStyle w:val="TableParagraph"/>
              <w:spacing w:before="131"/>
              <w:jc w:val="left"/>
              <w:rPr>
                <w:rFonts w:ascii="Verdana" w:hAnsi="Verdana"/>
                <w:sz w:val="20"/>
                <w:szCs w:val="20"/>
              </w:rPr>
            </w:pPr>
            <w:r w:rsidRPr="00471EEA">
              <w:t xml:space="preserve">KIT DE TINTA ORIGINAL EPSON L3210 (544) (BK, C, M, Y) </w:t>
            </w:r>
          </w:p>
        </w:tc>
        <w:tc>
          <w:tcPr>
            <w:tcW w:w="976" w:type="dxa"/>
            <w:noWrap/>
          </w:tcPr>
          <w:p w14:paraId="5052FFCD" w14:textId="77777777" w:rsidR="006A4E6B" w:rsidRDefault="006A4E6B" w:rsidP="0072086C">
            <w:pPr>
              <w:jc w:val="center"/>
              <w:rPr>
                <w:rFonts w:ascii="Verdana" w:hAnsi="Verdana"/>
                <w:sz w:val="20"/>
                <w:szCs w:val="20"/>
              </w:rPr>
            </w:pPr>
            <w:r>
              <w:rPr>
                <w:sz w:val="20"/>
                <w:szCs w:val="20"/>
              </w:rPr>
              <w:t>4</w:t>
            </w:r>
          </w:p>
        </w:tc>
        <w:tc>
          <w:tcPr>
            <w:tcW w:w="1292" w:type="dxa"/>
          </w:tcPr>
          <w:p w14:paraId="1B2C4580" w14:textId="77777777" w:rsidR="006A4E6B" w:rsidRDefault="006A4E6B" w:rsidP="0072086C">
            <w:pPr>
              <w:jc w:val="center"/>
              <w:rPr>
                <w:rFonts w:ascii="Verdana" w:hAnsi="Verdana"/>
                <w:sz w:val="20"/>
                <w:szCs w:val="20"/>
              </w:rPr>
            </w:pPr>
            <w:r w:rsidRPr="00471EEA">
              <w:t>PAQUETES</w:t>
            </w:r>
          </w:p>
        </w:tc>
      </w:tr>
      <w:tr w:rsidR="006A4E6B" w14:paraId="1C78285E" w14:textId="77777777" w:rsidTr="006A4E6B">
        <w:trPr>
          <w:trHeight w:val="65"/>
        </w:trPr>
        <w:tc>
          <w:tcPr>
            <w:tcW w:w="1264" w:type="dxa"/>
            <w:noWrap/>
          </w:tcPr>
          <w:p w14:paraId="610471F5" w14:textId="77777777" w:rsidR="006A4E6B" w:rsidRPr="00210035" w:rsidRDefault="006A4E6B" w:rsidP="0072086C">
            <w:pPr>
              <w:jc w:val="center"/>
              <w:rPr>
                <w:rFonts w:ascii="Verdana" w:hAnsi="Verdana"/>
                <w:sz w:val="20"/>
                <w:szCs w:val="20"/>
              </w:rPr>
            </w:pPr>
            <w:r>
              <w:rPr>
                <w:rFonts w:ascii="Verdana" w:hAnsi="Verdana"/>
                <w:sz w:val="20"/>
                <w:szCs w:val="20"/>
              </w:rPr>
              <w:t>19</w:t>
            </w:r>
          </w:p>
        </w:tc>
        <w:tc>
          <w:tcPr>
            <w:tcW w:w="5965" w:type="dxa"/>
            <w:shd w:val="clear" w:color="auto" w:fill="auto"/>
            <w:noWrap/>
          </w:tcPr>
          <w:p w14:paraId="0294BCB8" w14:textId="77777777" w:rsidR="006A4E6B" w:rsidRPr="00210035" w:rsidRDefault="006A4E6B" w:rsidP="0072086C">
            <w:pPr>
              <w:pStyle w:val="TableParagraph"/>
              <w:spacing w:before="131"/>
              <w:jc w:val="left"/>
              <w:rPr>
                <w:rFonts w:ascii="Verdana" w:hAnsi="Verdana"/>
                <w:sz w:val="20"/>
                <w:szCs w:val="20"/>
              </w:rPr>
            </w:pPr>
            <w:r w:rsidRPr="00471EEA">
              <w:t>MARCADORES DE ACEITE PUNTA GRUESA</w:t>
            </w:r>
          </w:p>
        </w:tc>
        <w:tc>
          <w:tcPr>
            <w:tcW w:w="976" w:type="dxa"/>
            <w:noWrap/>
          </w:tcPr>
          <w:p w14:paraId="1F1883DC" w14:textId="77777777" w:rsidR="006A4E6B" w:rsidRDefault="006A4E6B" w:rsidP="0072086C">
            <w:pPr>
              <w:jc w:val="center"/>
              <w:rPr>
                <w:rFonts w:ascii="Verdana" w:hAnsi="Verdana"/>
                <w:sz w:val="20"/>
                <w:szCs w:val="20"/>
              </w:rPr>
            </w:pPr>
            <w:r w:rsidRPr="00471EEA">
              <w:t>5</w:t>
            </w:r>
          </w:p>
        </w:tc>
        <w:tc>
          <w:tcPr>
            <w:tcW w:w="1292" w:type="dxa"/>
          </w:tcPr>
          <w:p w14:paraId="0A875E6D" w14:textId="77777777" w:rsidR="006A4E6B" w:rsidRDefault="006A4E6B" w:rsidP="0072086C">
            <w:pPr>
              <w:jc w:val="center"/>
              <w:rPr>
                <w:rFonts w:ascii="Verdana" w:hAnsi="Verdana"/>
                <w:sz w:val="20"/>
                <w:szCs w:val="20"/>
              </w:rPr>
            </w:pPr>
            <w:r w:rsidRPr="00471EEA">
              <w:t>PIEZAS</w:t>
            </w:r>
          </w:p>
        </w:tc>
      </w:tr>
      <w:tr w:rsidR="006A4E6B" w14:paraId="381BAE5B" w14:textId="77777777" w:rsidTr="006A4E6B">
        <w:trPr>
          <w:trHeight w:val="65"/>
        </w:trPr>
        <w:tc>
          <w:tcPr>
            <w:tcW w:w="1264" w:type="dxa"/>
            <w:noWrap/>
          </w:tcPr>
          <w:p w14:paraId="48B15FDC" w14:textId="77777777" w:rsidR="006A4E6B" w:rsidRPr="00210035" w:rsidRDefault="006A4E6B" w:rsidP="0072086C">
            <w:pPr>
              <w:jc w:val="center"/>
              <w:rPr>
                <w:rFonts w:ascii="Verdana" w:hAnsi="Verdana"/>
                <w:sz w:val="20"/>
                <w:szCs w:val="20"/>
              </w:rPr>
            </w:pPr>
            <w:r>
              <w:rPr>
                <w:rFonts w:ascii="Verdana" w:hAnsi="Verdana"/>
                <w:sz w:val="20"/>
                <w:szCs w:val="20"/>
              </w:rPr>
              <w:t>20</w:t>
            </w:r>
          </w:p>
        </w:tc>
        <w:tc>
          <w:tcPr>
            <w:tcW w:w="5965" w:type="dxa"/>
            <w:shd w:val="clear" w:color="auto" w:fill="auto"/>
            <w:noWrap/>
          </w:tcPr>
          <w:p w14:paraId="57B76039" w14:textId="77777777" w:rsidR="006A4E6B" w:rsidRPr="00210035" w:rsidRDefault="006A4E6B" w:rsidP="0072086C">
            <w:pPr>
              <w:pStyle w:val="TableParagraph"/>
              <w:spacing w:before="131"/>
              <w:jc w:val="left"/>
              <w:rPr>
                <w:rFonts w:ascii="Verdana" w:hAnsi="Verdana"/>
                <w:sz w:val="20"/>
                <w:szCs w:val="20"/>
              </w:rPr>
            </w:pPr>
            <w:r w:rsidRPr="00471EEA">
              <w:t>HOJAS OPALINA TAMAÑO CARTA DIEM DE 220 GRS (PAQUETE DE 100 HOJAS)</w:t>
            </w:r>
          </w:p>
        </w:tc>
        <w:tc>
          <w:tcPr>
            <w:tcW w:w="976" w:type="dxa"/>
            <w:noWrap/>
          </w:tcPr>
          <w:p w14:paraId="30F35ABA" w14:textId="77777777" w:rsidR="006A4E6B" w:rsidRDefault="006A4E6B" w:rsidP="0072086C">
            <w:pPr>
              <w:jc w:val="center"/>
              <w:rPr>
                <w:rFonts w:ascii="Verdana" w:hAnsi="Verdana"/>
                <w:sz w:val="20"/>
                <w:szCs w:val="20"/>
              </w:rPr>
            </w:pPr>
            <w:r w:rsidRPr="00471EEA">
              <w:t>5</w:t>
            </w:r>
          </w:p>
        </w:tc>
        <w:tc>
          <w:tcPr>
            <w:tcW w:w="1292" w:type="dxa"/>
          </w:tcPr>
          <w:p w14:paraId="02EC5A41" w14:textId="77777777" w:rsidR="006A4E6B" w:rsidRDefault="006A4E6B" w:rsidP="0072086C">
            <w:pPr>
              <w:jc w:val="center"/>
              <w:rPr>
                <w:rFonts w:ascii="Verdana" w:hAnsi="Verdana"/>
                <w:sz w:val="20"/>
                <w:szCs w:val="20"/>
              </w:rPr>
            </w:pPr>
            <w:r w:rsidRPr="00471EEA">
              <w:t>PAQUETES</w:t>
            </w:r>
          </w:p>
        </w:tc>
      </w:tr>
      <w:tr w:rsidR="006A4E6B" w14:paraId="55649608" w14:textId="77777777" w:rsidTr="006A4E6B">
        <w:trPr>
          <w:trHeight w:val="65"/>
        </w:trPr>
        <w:tc>
          <w:tcPr>
            <w:tcW w:w="1264" w:type="dxa"/>
            <w:noWrap/>
          </w:tcPr>
          <w:p w14:paraId="18FCB539" w14:textId="77777777" w:rsidR="006A4E6B" w:rsidRPr="00210035" w:rsidRDefault="006A4E6B" w:rsidP="0072086C">
            <w:pPr>
              <w:jc w:val="center"/>
              <w:rPr>
                <w:rFonts w:ascii="Verdana" w:hAnsi="Verdana"/>
                <w:sz w:val="20"/>
                <w:szCs w:val="20"/>
              </w:rPr>
            </w:pPr>
            <w:r>
              <w:rPr>
                <w:rFonts w:ascii="Verdana" w:hAnsi="Verdana"/>
                <w:sz w:val="20"/>
                <w:szCs w:val="20"/>
              </w:rPr>
              <w:t>21</w:t>
            </w:r>
          </w:p>
        </w:tc>
        <w:tc>
          <w:tcPr>
            <w:tcW w:w="5965" w:type="dxa"/>
            <w:shd w:val="clear" w:color="auto" w:fill="auto"/>
            <w:noWrap/>
          </w:tcPr>
          <w:p w14:paraId="31C10F38" w14:textId="77777777" w:rsidR="006A4E6B" w:rsidRPr="00210035" w:rsidRDefault="006A4E6B" w:rsidP="0072086C">
            <w:pPr>
              <w:pStyle w:val="TableParagraph"/>
              <w:tabs>
                <w:tab w:val="right" w:pos="5366"/>
              </w:tabs>
              <w:spacing w:before="131"/>
              <w:jc w:val="left"/>
              <w:rPr>
                <w:rFonts w:ascii="Verdana" w:hAnsi="Verdana"/>
                <w:sz w:val="20"/>
                <w:szCs w:val="20"/>
              </w:rPr>
            </w:pPr>
            <w:r w:rsidRPr="00471EEA">
              <w:t>MEMORIAS USB 32 GB.</w:t>
            </w:r>
            <w:r>
              <w:tab/>
            </w:r>
          </w:p>
        </w:tc>
        <w:tc>
          <w:tcPr>
            <w:tcW w:w="976" w:type="dxa"/>
            <w:noWrap/>
          </w:tcPr>
          <w:p w14:paraId="5671A412" w14:textId="77777777" w:rsidR="006A4E6B" w:rsidRPr="00210035" w:rsidRDefault="006A4E6B" w:rsidP="0072086C">
            <w:pPr>
              <w:jc w:val="center"/>
              <w:rPr>
                <w:rFonts w:ascii="Verdana" w:hAnsi="Verdana"/>
                <w:sz w:val="20"/>
                <w:szCs w:val="20"/>
              </w:rPr>
            </w:pPr>
            <w:r>
              <w:rPr>
                <w:sz w:val="20"/>
                <w:szCs w:val="20"/>
              </w:rPr>
              <w:t>9</w:t>
            </w:r>
          </w:p>
        </w:tc>
        <w:tc>
          <w:tcPr>
            <w:tcW w:w="1292" w:type="dxa"/>
          </w:tcPr>
          <w:p w14:paraId="60B02060" w14:textId="77777777" w:rsidR="006A4E6B" w:rsidRPr="00210035" w:rsidRDefault="006A4E6B" w:rsidP="0072086C">
            <w:pPr>
              <w:jc w:val="center"/>
              <w:rPr>
                <w:rFonts w:ascii="Verdana" w:hAnsi="Verdana"/>
                <w:sz w:val="20"/>
                <w:szCs w:val="20"/>
              </w:rPr>
            </w:pPr>
            <w:r w:rsidRPr="00471EEA">
              <w:t>PIEZAS</w:t>
            </w:r>
          </w:p>
        </w:tc>
      </w:tr>
      <w:tr w:rsidR="006A4E6B" w14:paraId="58D9F96D" w14:textId="77777777" w:rsidTr="006A4E6B">
        <w:trPr>
          <w:trHeight w:val="65"/>
        </w:trPr>
        <w:tc>
          <w:tcPr>
            <w:tcW w:w="1264" w:type="dxa"/>
            <w:noWrap/>
          </w:tcPr>
          <w:p w14:paraId="0EDCA57F" w14:textId="77777777" w:rsidR="006A4E6B" w:rsidRPr="00210035" w:rsidRDefault="006A4E6B" w:rsidP="0072086C">
            <w:pPr>
              <w:jc w:val="center"/>
              <w:rPr>
                <w:rFonts w:ascii="Verdana" w:hAnsi="Verdana"/>
                <w:sz w:val="20"/>
                <w:szCs w:val="20"/>
              </w:rPr>
            </w:pPr>
            <w:r>
              <w:rPr>
                <w:rFonts w:ascii="Verdana" w:hAnsi="Verdana"/>
                <w:sz w:val="20"/>
                <w:szCs w:val="20"/>
              </w:rPr>
              <w:t>22</w:t>
            </w:r>
          </w:p>
        </w:tc>
        <w:tc>
          <w:tcPr>
            <w:tcW w:w="5965" w:type="dxa"/>
            <w:shd w:val="clear" w:color="auto" w:fill="auto"/>
            <w:noWrap/>
          </w:tcPr>
          <w:p w14:paraId="41C5C4E4" w14:textId="77777777" w:rsidR="006A4E6B" w:rsidRPr="00210035" w:rsidRDefault="006A4E6B" w:rsidP="0072086C">
            <w:pPr>
              <w:pStyle w:val="TableParagraph"/>
              <w:spacing w:before="131"/>
              <w:ind w:left="0"/>
              <w:jc w:val="left"/>
              <w:rPr>
                <w:rFonts w:ascii="Verdana" w:hAnsi="Verdana"/>
                <w:sz w:val="20"/>
                <w:szCs w:val="20"/>
              </w:rPr>
            </w:pPr>
            <w:r w:rsidRPr="00471EEA">
              <w:t>PAQUETE DE PROTECTOR DE HOJAS TAMAÑO OFICIO CAJA CON 50 PIEZAS</w:t>
            </w:r>
          </w:p>
        </w:tc>
        <w:tc>
          <w:tcPr>
            <w:tcW w:w="976" w:type="dxa"/>
            <w:noWrap/>
          </w:tcPr>
          <w:p w14:paraId="5B1F2ACE" w14:textId="77777777" w:rsidR="006A4E6B" w:rsidRPr="00210035" w:rsidRDefault="006A4E6B" w:rsidP="0072086C">
            <w:pPr>
              <w:jc w:val="center"/>
              <w:rPr>
                <w:rFonts w:ascii="Verdana" w:hAnsi="Verdana"/>
                <w:sz w:val="20"/>
                <w:szCs w:val="20"/>
              </w:rPr>
            </w:pPr>
            <w:r w:rsidRPr="00471EEA">
              <w:t>2</w:t>
            </w:r>
          </w:p>
        </w:tc>
        <w:tc>
          <w:tcPr>
            <w:tcW w:w="1292" w:type="dxa"/>
          </w:tcPr>
          <w:p w14:paraId="55BA01B8" w14:textId="77777777" w:rsidR="006A4E6B" w:rsidRPr="00210035" w:rsidRDefault="006A4E6B" w:rsidP="0072086C">
            <w:pPr>
              <w:jc w:val="center"/>
              <w:rPr>
                <w:rFonts w:ascii="Verdana" w:hAnsi="Verdana"/>
                <w:sz w:val="20"/>
                <w:szCs w:val="20"/>
              </w:rPr>
            </w:pPr>
            <w:r w:rsidRPr="00471EEA">
              <w:t>PIEZA</w:t>
            </w:r>
          </w:p>
        </w:tc>
      </w:tr>
      <w:tr w:rsidR="006A4E6B" w14:paraId="4EC4C45F" w14:textId="77777777" w:rsidTr="006A4E6B">
        <w:trPr>
          <w:trHeight w:val="65"/>
        </w:trPr>
        <w:tc>
          <w:tcPr>
            <w:tcW w:w="1264" w:type="dxa"/>
            <w:noWrap/>
          </w:tcPr>
          <w:p w14:paraId="3D42BC0A" w14:textId="77777777" w:rsidR="006A4E6B" w:rsidRPr="00210035" w:rsidRDefault="006A4E6B" w:rsidP="0072086C">
            <w:pPr>
              <w:jc w:val="center"/>
              <w:rPr>
                <w:rFonts w:ascii="Verdana" w:hAnsi="Verdana"/>
                <w:sz w:val="20"/>
                <w:szCs w:val="20"/>
              </w:rPr>
            </w:pPr>
            <w:r>
              <w:rPr>
                <w:rFonts w:ascii="Verdana" w:hAnsi="Verdana"/>
                <w:sz w:val="20"/>
                <w:szCs w:val="20"/>
              </w:rPr>
              <w:lastRenderedPageBreak/>
              <w:t>23</w:t>
            </w:r>
          </w:p>
        </w:tc>
        <w:tc>
          <w:tcPr>
            <w:tcW w:w="5965" w:type="dxa"/>
            <w:shd w:val="clear" w:color="auto" w:fill="auto"/>
            <w:noWrap/>
          </w:tcPr>
          <w:p w14:paraId="4434A59F" w14:textId="77777777" w:rsidR="006A4E6B" w:rsidRPr="00210035" w:rsidRDefault="006A4E6B" w:rsidP="0072086C">
            <w:pPr>
              <w:pStyle w:val="TableParagraph"/>
              <w:spacing w:before="131"/>
              <w:ind w:left="0"/>
              <w:jc w:val="left"/>
              <w:rPr>
                <w:rFonts w:ascii="Verdana" w:hAnsi="Verdana"/>
                <w:sz w:val="20"/>
                <w:szCs w:val="20"/>
              </w:rPr>
            </w:pPr>
            <w:r w:rsidRPr="00471EEA">
              <w:t xml:space="preserve">CAJAS DE ARCHIVO DE ALTA RESISTENCIA "PC ARCHIVO 50 OFICIO 50X35X25" OFICIO 50X35X25" </w:t>
            </w:r>
          </w:p>
        </w:tc>
        <w:tc>
          <w:tcPr>
            <w:tcW w:w="976" w:type="dxa"/>
            <w:noWrap/>
          </w:tcPr>
          <w:p w14:paraId="32C2A45F" w14:textId="77777777" w:rsidR="006A4E6B" w:rsidRPr="00210035" w:rsidRDefault="006A4E6B" w:rsidP="0072086C">
            <w:pPr>
              <w:jc w:val="center"/>
              <w:rPr>
                <w:rFonts w:ascii="Verdana" w:hAnsi="Verdana"/>
                <w:sz w:val="20"/>
                <w:szCs w:val="20"/>
              </w:rPr>
            </w:pPr>
            <w:r w:rsidRPr="00471EEA">
              <w:t>10</w:t>
            </w:r>
          </w:p>
        </w:tc>
        <w:tc>
          <w:tcPr>
            <w:tcW w:w="1292" w:type="dxa"/>
          </w:tcPr>
          <w:p w14:paraId="7028A1A8" w14:textId="77777777" w:rsidR="006A4E6B" w:rsidRPr="00210035" w:rsidRDefault="006A4E6B" w:rsidP="0072086C">
            <w:pPr>
              <w:jc w:val="center"/>
              <w:rPr>
                <w:rFonts w:ascii="Verdana" w:hAnsi="Verdana"/>
                <w:sz w:val="20"/>
                <w:szCs w:val="20"/>
              </w:rPr>
            </w:pPr>
            <w:r w:rsidRPr="00471EEA">
              <w:t>PIEZAS</w:t>
            </w:r>
          </w:p>
        </w:tc>
      </w:tr>
      <w:tr w:rsidR="006A4E6B" w14:paraId="560186FD" w14:textId="77777777" w:rsidTr="006A4E6B">
        <w:trPr>
          <w:trHeight w:val="65"/>
        </w:trPr>
        <w:tc>
          <w:tcPr>
            <w:tcW w:w="1264" w:type="dxa"/>
            <w:noWrap/>
          </w:tcPr>
          <w:p w14:paraId="6DAE4793" w14:textId="77777777" w:rsidR="006A4E6B" w:rsidRPr="00210035" w:rsidRDefault="006A4E6B" w:rsidP="0072086C">
            <w:pPr>
              <w:jc w:val="center"/>
              <w:rPr>
                <w:rFonts w:ascii="Verdana" w:hAnsi="Verdana"/>
                <w:sz w:val="20"/>
                <w:szCs w:val="20"/>
              </w:rPr>
            </w:pPr>
            <w:r>
              <w:rPr>
                <w:rFonts w:ascii="Verdana" w:hAnsi="Verdana"/>
                <w:sz w:val="20"/>
                <w:szCs w:val="20"/>
              </w:rPr>
              <w:t>24</w:t>
            </w:r>
          </w:p>
        </w:tc>
        <w:tc>
          <w:tcPr>
            <w:tcW w:w="5965" w:type="dxa"/>
            <w:shd w:val="clear" w:color="auto" w:fill="auto"/>
            <w:noWrap/>
          </w:tcPr>
          <w:p w14:paraId="51FCD527" w14:textId="77777777" w:rsidR="006A4E6B" w:rsidRPr="00210035" w:rsidRDefault="006A4E6B" w:rsidP="0072086C">
            <w:pPr>
              <w:pStyle w:val="TableParagraph"/>
              <w:spacing w:before="131"/>
              <w:ind w:left="0"/>
              <w:jc w:val="left"/>
              <w:rPr>
                <w:rFonts w:ascii="Verdana" w:hAnsi="Verdana"/>
                <w:sz w:val="20"/>
                <w:szCs w:val="20"/>
              </w:rPr>
            </w:pPr>
            <w:r w:rsidRPr="00471EEA">
              <w:t>CAJA DE CLIP ESTANDAR LARGO 1 ¼ DE 100 PIEZAS</w:t>
            </w:r>
          </w:p>
        </w:tc>
        <w:tc>
          <w:tcPr>
            <w:tcW w:w="976" w:type="dxa"/>
            <w:noWrap/>
          </w:tcPr>
          <w:p w14:paraId="6B8A11A8" w14:textId="77777777" w:rsidR="006A4E6B" w:rsidRPr="00210035" w:rsidRDefault="006A4E6B" w:rsidP="0072086C">
            <w:pPr>
              <w:jc w:val="center"/>
              <w:rPr>
                <w:rFonts w:ascii="Verdana" w:hAnsi="Verdana"/>
                <w:sz w:val="20"/>
                <w:szCs w:val="20"/>
              </w:rPr>
            </w:pPr>
            <w:r w:rsidRPr="00471EEA">
              <w:t>20</w:t>
            </w:r>
          </w:p>
        </w:tc>
        <w:tc>
          <w:tcPr>
            <w:tcW w:w="1292" w:type="dxa"/>
          </w:tcPr>
          <w:p w14:paraId="2AD447BA" w14:textId="77777777" w:rsidR="006A4E6B" w:rsidRPr="00210035" w:rsidRDefault="006A4E6B" w:rsidP="0072086C">
            <w:pPr>
              <w:jc w:val="center"/>
              <w:rPr>
                <w:rFonts w:ascii="Verdana" w:hAnsi="Verdana"/>
                <w:sz w:val="20"/>
                <w:szCs w:val="20"/>
              </w:rPr>
            </w:pPr>
            <w:r w:rsidRPr="00471EEA">
              <w:t>CAJA</w:t>
            </w:r>
          </w:p>
        </w:tc>
      </w:tr>
      <w:tr w:rsidR="006A4E6B" w14:paraId="2AF46C19" w14:textId="77777777" w:rsidTr="006A4E6B">
        <w:trPr>
          <w:trHeight w:val="65"/>
        </w:trPr>
        <w:tc>
          <w:tcPr>
            <w:tcW w:w="1264" w:type="dxa"/>
            <w:noWrap/>
          </w:tcPr>
          <w:p w14:paraId="13A47CB1" w14:textId="77777777" w:rsidR="006A4E6B" w:rsidRPr="00210035" w:rsidRDefault="006A4E6B" w:rsidP="0072086C">
            <w:pPr>
              <w:jc w:val="center"/>
              <w:rPr>
                <w:rFonts w:ascii="Verdana" w:hAnsi="Verdana"/>
                <w:sz w:val="20"/>
                <w:szCs w:val="20"/>
              </w:rPr>
            </w:pPr>
            <w:r>
              <w:rPr>
                <w:rFonts w:ascii="Verdana" w:hAnsi="Verdana"/>
                <w:sz w:val="20"/>
                <w:szCs w:val="20"/>
              </w:rPr>
              <w:t>25</w:t>
            </w:r>
          </w:p>
        </w:tc>
        <w:tc>
          <w:tcPr>
            <w:tcW w:w="5965" w:type="dxa"/>
            <w:shd w:val="clear" w:color="auto" w:fill="auto"/>
            <w:noWrap/>
          </w:tcPr>
          <w:p w14:paraId="2850518B" w14:textId="77777777" w:rsidR="006A4E6B" w:rsidRPr="00210035" w:rsidRDefault="006A4E6B" w:rsidP="0072086C">
            <w:pPr>
              <w:pStyle w:val="TableParagraph"/>
              <w:spacing w:before="131"/>
              <w:jc w:val="both"/>
              <w:rPr>
                <w:rFonts w:ascii="Verdana" w:hAnsi="Verdana"/>
                <w:sz w:val="20"/>
                <w:szCs w:val="20"/>
                <w:lang w:val="es-MX"/>
              </w:rPr>
            </w:pPr>
            <w:r w:rsidRPr="00471EEA">
              <w:t>MARCADORES PARA PIZARRÓN BLANCO PAQUETE DE 4 PIEZAS (NEGRO, AZUL, VERDE, ROJO)</w:t>
            </w:r>
          </w:p>
        </w:tc>
        <w:tc>
          <w:tcPr>
            <w:tcW w:w="976" w:type="dxa"/>
            <w:noWrap/>
          </w:tcPr>
          <w:p w14:paraId="2C5500AA" w14:textId="77777777" w:rsidR="006A4E6B" w:rsidRPr="00210035" w:rsidRDefault="006A4E6B" w:rsidP="0072086C">
            <w:pPr>
              <w:jc w:val="center"/>
              <w:rPr>
                <w:rFonts w:ascii="Verdana" w:hAnsi="Verdana"/>
                <w:sz w:val="20"/>
                <w:szCs w:val="20"/>
              </w:rPr>
            </w:pPr>
            <w:r w:rsidRPr="00471EEA">
              <w:t>5</w:t>
            </w:r>
          </w:p>
        </w:tc>
        <w:tc>
          <w:tcPr>
            <w:tcW w:w="1292" w:type="dxa"/>
          </w:tcPr>
          <w:p w14:paraId="540731F4" w14:textId="77777777" w:rsidR="006A4E6B" w:rsidRPr="00210035" w:rsidRDefault="006A4E6B" w:rsidP="0072086C">
            <w:pPr>
              <w:jc w:val="center"/>
              <w:rPr>
                <w:rFonts w:ascii="Verdana" w:hAnsi="Verdana"/>
                <w:sz w:val="20"/>
                <w:szCs w:val="20"/>
              </w:rPr>
            </w:pPr>
            <w:r w:rsidRPr="00471EEA">
              <w:t>PAQUETE</w:t>
            </w:r>
          </w:p>
        </w:tc>
      </w:tr>
      <w:tr w:rsidR="006A4E6B" w14:paraId="580A04D4" w14:textId="77777777" w:rsidTr="006A4E6B">
        <w:trPr>
          <w:trHeight w:val="65"/>
        </w:trPr>
        <w:tc>
          <w:tcPr>
            <w:tcW w:w="1264" w:type="dxa"/>
            <w:noWrap/>
          </w:tcPr>
          <w:p w14:paraId="7DE3BA8B" w14:textId="77777777" w:rsidR="006A4E6B" w:rsidRDefault="006A4E6B" w:rsidP="0072086C">
            <w:pPr>
              <w:jc w:val="center"/>
              <w:rPr>
                <w:rFonts w:ascii="Verdana" w:hAnsi="Verdana"/>
                <w:sz w:val="20"/>
                <w:szCs w:val="20"/>
              </w:rPr>
            </w:pPr>
            <w:r>
              <w:rPr>
                <w:rFonts w:ascii="Verdana" w:hAnsi="Verdana"/>
                <w:sz w:val="20"/>
                <w:szCs w:val="20"/>
              </w:rPr>
              <w:t>26</w:t>
            </w:r>
          </w:p>
        </w:tc>
        <w:tc>
          <w:tcPr>
            <w:tcW w:w="5965" w:type="dxa"/>
            <w:shd w:val="clear" w:color="auto" w:fill="auto"/>
            <w:noWrap/>
          </w:tcPr>
          <w:p w14:paraId="247860EE" w14:textId="77777777" w:rsidR="006A4E6B" w:rsidRDefault="006A4E6B" w:rsidP="0072086C">
            <w:pPr>
              <w:pStyle w:val="TableParagraph"/>
              <w:spacing w:before="131"/>
              <w:jc w:val="both"/>
              <w:rPr>
                <w:rFonts w:ascii="Verdana" w:hAnsi="Verdana"/>
                <w:sz w:val="20"/>
                <w:szCs w:val="20"/>
                <w:lang w:val="es-MX"/>
              </w:rPr>
            </w:pPr>
            <w:r w:rsidRPr="00471EEA">
              <w:t>GRAPADORA DE ESCRITORIO DE TIRA COMPLETA,</w:t>
            </w:r>
          </w:p>
        </w:tc>
        <w:tc>
          <w:tcPr>
            <w:tcW w:w="976" w:type="dxa"/>
            <w:noWrap/>
          </w:tcPr>
          <w:p w14:paraId="392B5CCF" w14:textId="77777777" w:rsidR="006A4E6B" w:rsidRDefault="006A4E6B" w:rsidP="0072086C">
            <w:pPr>
              <w:jc w:val="center"/>
              <w:rPr>
                <w:rFonts w:ascii="Verdana" w:hAnsi="Verdana"/>
                <w:sz w:val="20"/>
                <w:szCs w:val="20"/>
              </w:rPr>
            </w:pPr>
            <w:r w:rsidRPr="00471EEA">
              <w:t>2</w:t>
            </w:r>
          </w:p>
        </w:tc>
        <w:tc>
          <w:tcPr>
            <w:tcW w:w="1292" w:type="dxa"/>
          </w:tcPr>
          <w:p w14:paraId="4F943C94" w14:textId="77777777" w:rsidR="006A4E6B" w:rsidRDefault="006A4E6B" w:rsidP="0072086C">
            <w:pPr>
              <w:jc w:val="center"/>
              <w:rPr>
                <w:rFonts w:ascii="Verdana" w:hAnsi="Verdana"/>
                <w:sz w:val="20"/>
                <w:szCs w:val="20"/>
              </w:rPr>
            </w:pPr>
            <w:r w:rsidRPr="00471EEA">
              <w:t>PIEZAS</w:t>
            </w:r>
          </w:p>
        </w:tc>
      </w:tr>
      <w:tr w:rsidR="006A4E6B" w14:paraId="080F26BC" w14:textId="77777777" w:rsidTr="006A4E6B">
        <w:trPr>
          <w:trHeight w:val="65"/>
        </w:trPr>
        <w:tc>
          <w:tcPr>
            <w:tcW w:w="1264" w:type="dxa"/>
            <w:noWrap/>
          </w:tcPr>
          <w:p w14:paraId="13680BAA" w14:textId="77777777" w:rsidR="006A4E6B" w:rsidRDefault="006A4E6B" w:rsidP="0072086C">
            <w:pPr>
              <w:jc w:val="center"/>
              <w:rPr>
                <w:rFonts w:ascii="Verdana" w:hAnsi="Verdana"/>
                <w:sz w:val="20"/>
                <w:szCs w:val="20"/>
              </w:rPr>
            </w:pPr>
            <w:r>
              <w:rPr>
                <w:rFonts w:ascii="Verdana" w:hAnsi="Verdana"/>
                <w:sz w:val="20"/>
                <w:szCs w:val="20"/>
              </w:rPr>
              <w:t>27</w:t>
            </w:r>
          </w:p>
        </w:tc>
        <w:tc>
          <w:tcPr>
            <w:tcW w:w="5965" w:type="dxa"/>
            <w:shd w:val="clear" w:color="auto" w:fill="auto"/>
            <w:noWrap/>
          </w:tcPr>
          <w:p w14:paraId="199439A6" w14:textId="77777777" w:rsidR="006A4E6B" w:rsidRDefault="006A4E6B" w:rsidP="0072086C">
            <w:pPr>
              <w:pStyle w:val="TableParagraph"/>
              <w:spacing w:before="131"/>
              <w:jc w:val="both"/>
              <w:rPr>
                <w:rFonts w:ascii="Verdana" w:hAnsi="Verdana"/>
                <w:sz w:val="20"/>
                <w:szCs w:val="20"/>
                <w:lang w:val="es-MX"/>
              </w:rPr>
            </w:pPr>
            <w:r w:rsidRPr="00471EEA">
              <w:t>CAJA GRAPAS ESTANDAR PARA ENGRAPADORA CON 5,000 GARAPAS</w:t>
            </w:r>
          </w:p>
        </w:tc>
        <w:tc>
          <w:tcPr>
            <w:tcW w:w="976" w:type="dxa"/>
            <w:noWrap/>
          </w:tcPr>
          <w:p w14:paraId="66745451" w14:textId="77777777" w:rsidR="006A4E6B" w:rsidRDefault="006A4E6B" w:rsidP="0072086C">
            <w:pPr>
              <w:jc w:val="center"/>
              <w:rPr>
                <w:rFonts w:ascii="Verdana" w:hAnsi="Verdana"/>
                <w:sz w:val="20"/>
                <w:szCs w:val="20"/>
              </w:rPr>
            </w:pPr>
            <w:r w:rsidRPr="00471EEA">
              <w:t>5</w:t>
            </w:r>
          </w:p>
        </w:tc>
        <w:tc>
          <w:tcPr>
            <w:tcW w:w="1292" w:type="dxa"/>
          </w:tcPr>
          <w:p w14:paraId="17D39E6A" w14:textId="77777777" w:rsidR="006A4E6B" w:rsidRDefault="006A4E6B" w:rsidP="0072086C">
            <w:pPr>
              <w:jc w:val="center"/>
              <w:rPr>
                <w:rFonts w:ascii="Verdana" w:hAnsi="Verdana"/>
                <w:sz w:val="20"/>
                <w:szCs w:val="20"/>
              </w:rPr>
            </w:pPr>
            <w:r w:rsidRPr="00471EEA">
              <w:t xml:space="preserve">    CAJAS</w:t>
            </w:r>
          </w:p>
        </w:tc>
      </w:tr>
      <w:tr w:rsidR="006A4E6B" w14:paraId="10ED9F8C" w14:textId="77777777" w:rsidTr="006A4E6B">
        <w:trPr>
          <w:trHeight w:val="65"/>
        </w:trPr>
        <w:tc>
          <w:tcPr>
            <w:tcW w:w="1264" w:type="dxa"/>
            <w:noWrap/>
          </w:tcPr>
          <w:p w14:paraId="484DC0CE" w14:textId="77777777" w:rsidR="006A4E6B" w:rsidRDefault="006A4E6B" w:rsidP="0072086C">
            <w:pPr>
              <w:jc w:val="center"/>
              <w:rPr>
                <w:rFonts w:ascii="Verdana" w:hAnsi="Verdana"/>
                <w:sz w:val="20"/>
                <w:szCs w:val="20"/>
              </w:rPr>
            </w:pPr>
            <w:r>
              <w:rPr>
                <w:rFonts w:ascii="Verdana" w:hAnsi="Verdana"/>
                <w:sz w:val="20"/>
                <w:szCs w:val="20"/>
              </w:rPr>
              <w:t>28</w:t>
            </w:r>
          </w:p>
        </w:tc>
        <w:tc>
          <w:tcPr>
            <w:tcW w:w="5965" w:type="dxa"/>
            <w:shd w:val="clear" w:color="auto" w:fill="auto"/>
            <w:noWrap/>
          </w:tcPr>
          <w:p w14:paraId="69EA75C0" w14:textId="77777777" w:rsidR="006A4E6B" w:rsidRDefault="006A4E6B" w:rsidP="0072086C">
            <w:pPr>
              <w:pStyle w:val="TableParagraph"/>
              <w:spacing w:before="131"/>
              <w:jc w:val="both"/>
              <w:rPr>
                <w:rFonts w:ascii="Verdana" w:hAnsi="Verdana"/>
                <w:sz w:val="20"/>
                <w:szCs w:val="20"/>
                <w:lang w:val="es-MX"/>
              </w:rPr>
            </w:pPr>
            <w:r w:rsidRPr="00471EEA">
              <w:t>CLIPS DE ENCUADERNACIÓN DE METAL NEGRO 51MM CAJA 12 PIEZAS</w:t>
            </w:r>
          </w:p>
        </w:tc>
        <w:tc>
          <w:tcPr>
            <w:tcW w:w="976" w:type="dxa"/>
            <w:noWrap/>
          </w:tcPr>
          <w:p w14:paraId="62B43B90" w14:textId="77777777" w:rsidR="006A4E6B" w:rsidRDefault="006A4E6B" w:rsidP="0072086C">
            <w:pPr>
              <w:jc w:val="center"/>
              <w:rPr>
                <w:rFonts w:ascii="Verdana" w:hAnsi="Verdana"/>
                <w:sz w:val="20"/>
                <w:szCs w:val="20"/>
              </w:rPr>
            </w:pPr>
            <w:r w:rsidRPr="00471EEA">
              <w:t>2</w:t>
            </w:r>
          </w:p>
        </w:tc>
        <w:tc>
          <w:tcPr>
            <w:tcW w:w="1292" w:type="dxa"/>
          </w:tcPr>
          <w:p w14:paraId="375DE3F9" w14:textId="77777777" w:rsidR="006A4E6B" w:rsidRDefault="006A4E6B" w:rsidP="0072086C">
            <w:pPr>
              <w:rPr>
                <w:rFonts w:ascii="Verdana" w:hAnsi="Verdana"/>
                <w:sz w:val="20"/>
                <w:szCs w:val="20"/>
              </w:rPr>
            </w:pPr>
            <w:r w:rsidRPr="00471EEA">
              <w:t>CAJAS</w:t>
            </w:r>
          </w:p>
        </w:tc>
      </w:tr>
      <w:tr w:rsidR="006A4E6B" w14:paraId="37407D0E" w14:textId="77777777" w:rsidTr="006A4E6B">
        <w:trPr>
          <w:trHeight w:val="65"/>
        </w:trPr>
        <w:tc>
          <w:tcPr>
            <w:tcW w:w="1264" w:type="dxa"/>
            <w:noWrap/>
          </w:tcPr>
          <w:p w14:paraId="070E87D1" w14:textId="77777777" w:rsidR="006A4E6B" w:rsidRDefault="006A4E6B" w:rsidP="0072086C">
            <w:pPr>
              <w:jc w:val="center"/>
              <w:rPr>
                <w:rFonts w:ascii="Verdana" w:hAnsi="Verdana"/>
                <w:sz w:val="20"/>
                <w:szCs w:val="20"/>
              </w:rPr>
            </w:pPr>
            <w:r>
              <w:rPr>
                <w:rFonts w:ascii="Verdana" w:hAnsi="Verdana"/>
                <w:sz w:val="20"/>
                <w:szCs w:val="20"/>
              </w:rPr>
              <w:t>29</w:t>
            </w:r>
          </w:p>
        </w:tc>
        <w:tc>
          <w:tcPr>
            <w:tcW w:w="5965" w:type="dxa"/>
            <w:shd w:val="clear" w:color="auto" w:fill="auto"/>
            <w:noWrap/>
          </w:tcPr>
          <w:p w14:paraId="537D1B1E" w14:textId="77777777" w:rsidR="006A4E6B" w:rsidRPr="00B6458B" w:rsidRDefault="006A4E6B" w:rsidP="0072086C">
            <w:pPr>
              <w:pStyle w:val="TableParagraph"/>
              <w:spacing w:before="131"/>
              <w:jc w:val="both"/>
            </w:pPr>
            <w:r w:rsidRPr="00471EEA">
              <w:t>CLIPS DE ENCUADERNACIÓN DE METAL NEGRO 41MM CAJA 12 PIEZAS</w:t>
            </w:r>
          </w:p>
        </w:tc>
        <w:tc>
          <w:tcPr>
            <w:tcW w:w="976" w:type="dxa"/>
            <w:noWrap/>
          </w:tcPr>
          <w:p w14:paraId="01861E9A" w14:textId="77777777" w:rsidR="006A4E6B" w:rsidRDefault="006A4E6B" w:rsidP="0072086C">
            <w:pPr>
              <w:jc w:val="center"/>
              <w:rPr>
                <w:rFonts w:ascii="Verdana" w:hAnsi="Verdana"/>
                <w:sz w:val="20"/>
                <w:szCs w:val="20"/>
              </w:rPr>
            </w:pPr>
            <w:r w:rsidRPr="00471EEA">
              <w:t>2</w:t>
            </w:r>
          </w:p>
        </w:tc>
        <w:tc>
          <w:tcPr>
            <w:tcW w:w="1292" w:type="dxa"/>
          </w:tcPr>
          <w:p w14:paraId="11509F1D" w14:textId="77777777" w:rsidR="006A4E6B" w:rsidRDefault="006A4E6B" w:rsidP="0072086C">
            <w:pPr>
              <w:jc w:val="center"/>
              <w:rPr>
                <w:rFonts w:ascii="Verdana" w:hAnsi="Verdana"/>
                <w:sz w:val="20"/>
                <w:szCs w:val="20"/>
              </w:rPr>
            </w:pPr>
            <w:r w:rsidRPr="00471EEA">
              <w:t>CAJAS</w:t>
            </w:r>
          </w:p>
        </w:tc>
      </w:tr>
      <w:tr w:rsidR="006A4E6B" w14:paraId="3E18782A" w14:textId="77777777" w:rsidTr="006A4E6B">
        <w:trPr>
          <w:trHeight w:val="65"/>
        </w:trPr>
        <w:tc>
          <w:tcPr>
            <w:tcW w:w="1264" w:type="dxa"/>
            <w:noWrap/>
          </w:tcPr>
          <w:p w14:paraId="400A6418" w14:textId="77777777" w:rsidR="006A4E6B" w:rsidRDefault="006A4E6B" w:rsidP="0072086C">
            <w:pPr>
              <w:jc w:val="center"/>
              <w:rPr>
                <w:rFonts w:ascii="Verdana" w:hAnsi="Verdana"/>
                <w:sz w:val="20"/>
                <w:szCs w:val="20"/>
              </w:rPr>
            </w:pPr>
            <w:r>
              <w:rPr>
                <w:rFonts w:ascii="Verdana" w:hAnsi="Verdana"/>
                <w:sz w:val="20"/>
                <w:szCs w:val="20"/>
              </w:rPr>
              <w:t>30</w:t>
            </w:r>
          </w:p>
        </w:tc>
        <w:tc>
          <w:tcPr>
            <w:tcW w:w="5965" w:type="dxa"/>
            <w:shd w:val="clear" w:color="auto" w:fill="auto"/>
            <w:noWrap/>
          </w:tcPr>
          <w:p w14:paraId="69AEB6AC" w14:textId="77777777" w:rsidR="006A4E6B" w:rsidRPr="00B6458B" w:rsidRDefault="006A4E6B" w:rsidP="0072086C">
            <w:pPr>
              <w:pStyle w:val="TableParagraph"/>
              <w:spacing w:before="131"/>
              <w:jc w:val="both"/>
            </w:pPr>
            <w:r w:rsidRPr="00471EEA">
              <w:t>CLIPS DE ENCUADERNACIÓN DE METAL NEGRO 32MM CAJA 12 PIEZAS</w:t>
            </w:r>
          </w:p>
        </w:tc>
        <w:tc>
          <w:tcPr>
            <w:tcW w:w="976" w:type="dxa"/>
            <w:noWrap/>
          </w:tcPr>
          <w:p w14:paraId="6EA2C909" w14:textId="77777777" w:rsidR="006A4E6B" w:rsidRDefault="006A4E6B" w:rsidP="0072086C">
            <w:pPr>
              <w:jc w:val="center"/>
              <w:rPr>
                <w:rFonts w:ascii="Verdana" w:hAnsi="Verdana"/>
                <w:sz w:val="20"/>
                <w:szCs w:val="20"/>
              </w:rPr>
            </w:pPr>
            <w:r w:rsidRPr="00471EEA">
              <w:t>3</w:t>
            </w:r>
          </w:p>
        </w:tc>
        <w:tc>
          <w:tcPr>
            <w:tcW w:w="1292" w:type="dxa"/>
          </w:tcPr>
          <w:p w14:paraId="76075554" w14:textId="77777777" w:rsidR="006A4E6B" w:rsidRDefault="006A4E6B" w:rsidP="0072086C">
            <w:pPr>
              <w:jc w:val="center"/>
              <w:rPr>
                <w:rFonts w:ascii="Verdana" w:hAnsi="Verdana"/>
                <w:sz w:val="20"/>
                <w:szCs w:val="20"/>
              </w:rPr>
            </w:pPr>
            <w:r w:rsidRPr="00471EEA">
              <w:t>CAJAS</w:t>
            </w:r>
          </w:p>
        </w:tc>
      </w:tr>
      <w:tr w:rsidR="006A4E6B" w14:paraId="09533045" w14:textId="77777777" w:rsidTr="006A4E6B">
        <w:trPr>
          <w:trHeight w:val="65"/>
        </w:trPr>
        <w:tc>
          <w:tcPr>
            <w:tcW w:w="1264" w:type="dxa"/>
            <w:noWrap/>
          </w:tcPr>
          <w:p w14:paraId="4BC6ACFD" w14:textId="77777777" w:rsidR="006A4E6B" w:rsidRDefault="006A4E6B" w:rsidP="0072086C">
            <w:pPr>
              <w:jc w:val="center"/>
              <w:rPr>
                <w:rFonts w:ascii="Verdana" w:hAnsi="Verdana"/>
                <w:sz w:val="20"/>
                <w:szCs w:val="20"/>
              </w:rPr>
            </w:pPr>
            <w:r>
              <w:rPr>
                <w:rFonts w:ascii="Verdana" w:hAnsi="Verdana"/>
                <w:sz w:val="20"/>
                <w:szCs w:val="20"/>
              </w:rPr>
              <w:t>31</w:t>
            </w:r>
          </w:p>
        </w:tc>
        <w:tc>
          <w:tcPr>
            <w:tcW w:w="5965" w:type="dxa"/>
            <w:shd w:val="clear" w:color="auto" w:fill="auto"/>
            <w:noWrap/>
          </w:tcPr>
          <w:p w14:paraId="1FE73590" w14:textId="77777777" w:rsidR="006A4E6B" w:rsidRPr="00B6458B" w:rsidRDefault="006A4E6B" w:rsidP="0072086C">
            <w:pPr>
              <w:pStyle w:val="TableParagraph"/>
              <w:spacing w:before="131"/>
              <w:jc w:val="both"/>
            </w:pPr>
            <w:r w:rsidRPr="00471EEA">
              <w:t>CLIPS DE ENCUADERNACIÓN DE METAL NEGRO 25MM CAJA 12 PIEZAS</w:t>
            </w:r>
          </w:p>
        </w:tc>
        <w:tc>
          <w:tcPr>
            <w:tcW w:w="976" w:type="dxa"/>
            <w:noWrap/>
          </w:tcPr>
          <w:p w14:paraId="03FE8C04" w14:textId="77777777" w:rsidR="006A4E6B" w:rsidRDefault="006A4E6B" w:rsidP="0072086C">
            <w:pPr>
              <w:jc w:val="center"/>
              <w:rPr>
                <w:rFonts w:ascii="Verdana" w:hAnsi="Verdana"/>
                <w:sz w:val="20"/>
                <w:szCs w:val="20"/>
              </w:rPr>
            </w:pPr>
            <w:r w:rsidRPr="00471EEA">
              <w:t>3</w:t>
            </w:r>
          </w:p>
        </w:tc>
        <w:tc>
          <w:tcPr>
            <w:tcW w:w="1292" w:type="dxa"/>
          </w:tcPr>
          <w:p w14:paraId="574E197E" w14:textId="77777777" w:rsidR="006A4E6B" w:rsidRDefault="006A4E6B" w:rsidP="0072086C">
            <w:pPr>
              <w:jc w:val="center"/>
              <w:rPr>
                <w:rFonts w:ascii="Verdana" w:hAnsi="Verdana"/>
                <w:sz w:val="20"/>
                <w:szCs w:val="20"/>
              </w:rPr>
            </w:pPr>
            <w:r w:rsidRPr="00471EEA">
              <w:t>CAJAS</w:t>
            </w:r>
          </w:p>
        </w:tc>
      </w:tr>
      <w:tr w:rsidR="006A4E6B" w14:paraId="3AB867C0" w14:textId="77777777" w:rsidTr="006A4E6B">
        <w:trPr>
          <w:trHeight w:val="65"/>
        </w:trPr>
        <w:tc>
          <w:tcPr>
            <w:tcW w:w="1264" w:type="dxa"/>
            <w:noWrap/>
          </w:tcPr>
          <w:p w14:paraId="576F6E7A" w14:textId="77777777" w:rsidR="006A4E6B" w:rsidRDefault="006A4E6B" w:rsidP="0072086C">
            <w:pPr>
              <w:jc w:val="center"/>
              <w:rPr>
                <w:rFonts w:ascii="Verdana" w:hAnsi="Verdana"/>
                <w:sz w:val="20"/>
                <w:szCs w:val="20"/>
              </w:rPr>
            </w:pPr>
            <w:r>
              <w:rPr>
                <w:rFonts w:ascii="Verdana" w:hAnsi="Verdana"/>
                <w:sz w:val="20"/>
                <w:szCs w:val="20"/>
              </w:rPr>
              <w:t>32</w:t>
            </w:r>
          </w:p>
        </w:tc>
        <w:tc>
          <w:tcPr>
            <w:tcW w:w="5965" w:type="dxa"/>
            <w:shd w:val="clear" w:color="auto" w:fill="auto"/>
            <w:noWrap/>
          </w:tcPr>
          <w:p w14:paraId="68EE2CFD" w14:textId="77777777" w:rsidR="006A4E6B" w:rsidRPr="00B6458B" w:rsidRDefault="006A4E6B" w:rsidP="0072086C">
            <w:pPr>
              <w:pStyle w:val="TableParagraph"/>
              <w:spacing w:before="131"/>
              <w:jc w:val="both"/>
            </w:pPr>
            <w:r w:rsidRPr="00471EEA">
              <w:t xml:space="preserve">RESISTOL ADHESIVO EN BARRA </w:t>
            </w:r>
          </w:p>
        </w:tc>
        <w:tc>
          <w:tcPr>
            <w:tcW w:w="976" w:type="dxa"/>
            <w:noWrap/>
          </w:tcPr>
          <w:p w14:paraId="1440CA9E" w14:textId="77777777" w:rsidR="006A4E6B" w:rsidRDefault="006A4E6B" w:rsidP="0072086C">
            <w:pPr>
              <w:jc w:val="center"/>
              <w:rPr>
                <w:rFonts w:ascii="Verdana" w:hAnsi="Verdana"/>
                <w:sz w:val="20"/>
                <w:szCs w:val="20"/>
              </w:rPr>
            </w:pPr>
            <w:r w:rsidRPr="00471EEA">
              <w:t>2</w:t>
            </w:r>
          </w:p>
        </w:tc>
        <w:tc>
          <w:tcPr>
            <w:tcW w:w="1292" w:type="dxa"/>
          </w:tcPr>
          <w:p w14:paraId="14A9C7AC" w14:textId="77777777" w:rsidR="006A4E6B" w:rsidRDefault="006A4E6B" w:rsidP="0072086C">
            <w:pPr>
              <w:jc w:val="center"/>
              <w:rPr>
                <w:rFonts w:ascii="Verdana" w:hAnsi="Verdana"/>
                <w:sz w:val="20"/>
                <w:szCs w:val="20"/>
              </w:rPr>
            </w:pPr>
            <w:r w:rsidRPr="00471EEA">
              <w:t>PIEZA</w:t>
            </w:r>
          </w:p>
        </w:tc>
      </w:tr>
      <w:tr w:rsidR="006A4E6B" w14:paraId="2054C65D" w14:textId="77777777" w:rsidTr="006A4E6B">
        <w:trPr>
          <w:trHeight w:val="65"/>
        </w:trPr>
        <w:tc>
          <w:tcPr>
            <w:tcW w:w="1264" w:type="dxa"/>
            <w:noWrap/>
          </w:tcPr>
          <w:p w14:paraId="4F7116F4" w14:textId="77777777" w:rsidR="006A4E6B" w:rsidRDefault="006A4E6B" w:rsidP="0072086C">
            <w:pPr>
              <w:jc w:val="center"/>
              <w:rPr>
                <w:rFonts w:ascii="Verdana" w:hAnsi="Verdana"/>
                <w:sz w:val="20"/>
                <w:szCs w:val="20"/>
              </w:rPr>
            </w:pPr>
            <w:r>
              <w:rPr>
                <w:rFonts w:ascii="Verdana" w:hAnsi="Verdana"/>
                <w:sz w:val="20"/>
                <w:szCs w:val="20"/>
              </w:rPr>
              <w:t>33</w:t>
            </w:r>
          </w:p>
        </w:tc>
        <w:tc>
          <w:tcPr>
            <w:tcW w:w="5965" w:type="dxa"/>
            <w:shd w:val="clear" w:color="auto" w:fill="auto"/>
            <w:noWrap/>
          </w:tcPr>
          <w:p w14:paraId="408A5F30" w14:textId="77777777" w:rsidR="006A4E6B" w:rsidRDefault="006A4E6B" w:rsidP="0072086C">
            <w:pPr>
              <w:pStyle w:val="TableParagraph"/>
              <w:spacing w:before="131"/>
              <w:jc w:val="both"/>
              <w:rPr>
                <w:rFonts w:ascii="Verdana" w:hAnsi="Verdana"/>
                <w:sz w:val="20"/>
                <w:szCs w:val="20"/>
                <w:lang w:val="es-MX"/>
              </w:rPr>
            </w:pPr>
            <w:r w:rsidRPr="00471EEA">
              <w:t>LEFORT VERDE TAMAÑO CARTA</w:t>
            </w:r>
          </w:p>
        </w:tc>
        <w:tc>
          <w:tcPr>
            <w:tcW w:w="976" w:type="dxa"/>
            <w:noWrap/>
          </w:tcPr>
          <w:p w14:paraId="17729865" w14:textId="77777777" w:rsidR="006A4E6B" w:rsidRDefault="006A4E6B" w:rsidP="0072086C">
            <w:pPr>
              <w:jc w:val="center"/>
              <w:rPr>
                <w:rFonts w:ascii="Verdana" w:hAnsi="Verdana"/>
                <w:sz w:val="20"/>
                <w:szCs w:val="20"/>
              </w:rPr>
            </w:pPr>
            <w:r w:rsidRPr="00471EEA">
              <w:t>3</w:t>
            </w:r>
          </w:p>
        </w:tc>
        <w:tc>
          <w:tcPr>
            <w:tcW w:w="1292" w:type="dxa"/>
          </w:tcPr>
          <w:p w14:paraId="224D1A02" w14:textId="77777777" w:rsidR="006A4E6B" w:rsidRDefault="006A4E6B" w:rsidP="0072086C">
            <w:pPr>
              <w:jc w:val="center"/>
              <w:rPr>
                <w:rFonts w:ascii="Verdana" w:hAnsi="Verdana"/>
                <w:sz w:val="20"/>
                <w:szCs w:val="20"/>
              </w:rPr>
            </w:pPr>
            <w:r w:rsidRPr="00471EEA">
              <w:t>PIEZA</w:t>
            </w:r>
          </w:p>
        </w:tc>
      </w:tr>
      <w:tr w:rsidR="006A4E6B" w14:paraId="22A5CFA0" w14:textId="77777777" w:rsidTr="006A4E6B">
        <w:trPr>
          <w:trHeight w:val="65"/>
        </w:trPr>
        <w:tc>
          <w:tcPr>
            <w:tcW w:w="1264" w:type="dxa"/>
            <w:noWrap/>
          </w:tcPr>
          <w:p w14:paraId="6F4A9A7A" w14:textId="77777777" w:rsidR="006A4E6B" w:rsidRDefault="006A4E6B" w:rsidP="0072086C">
            <w:pPr>
              <w:jc w:val="center"/>
              <w:rPr>
                <w:rFonts w:ascii="Verdana" w:hAnsi="Verdana"/>
                <w:sz w:val="20"/>
                <w:szCs w:val="20"/>
              </w:rPr>
            </w:pPr>
            <w:r>
              <w:rPr>
                <w:rFonts w:ascii="Verdana" w:hAnsi="Verdana"/>
                <w:sz w:val="20"/>
                <w:szCs w:val="20"/>
              </w:rPr>
              <w:t>34</w:t>
            </w:r>
          </w:p>
        </w:tc>
        <w:tc>
          <w:tcPr>
            <w:tcW w:w="5965" w:type="dxa"/>
            <w:shd w:val="clear" w:color="auto" w:fill="auto"/>
            <w:noWrap/>
          </w:tcPr>
          <w:p w14:paraId="1C15301C" w14:textId="77777777" w:rsidR="006A4E6B" w:rsidRDefault="006A4E6B" w:rsidP="0072086C">
            <w:pPr>
              <w:pStyle w:val="TableParagraph"/>
              <w:spacing w:before="131"/>
              <w:jc w:val="both"/>
              <w:rPr>
                <w:rFonts w:ascii="Verdana" w:hAnsi="Verdana"/>
                <w:sz w:val="20"/>
                <w:szCs w:val="20"/>
                <w:lang w:val="es-MX"/>
              </w:rPr>
            </w:pPr>
            <w:r w:rsidRPr="00471EEA">
              <w:t>TABLA DE MADERA CON CLIP METÁLICO CARTA</w:t>
            </w:r>
          </w:p>
        </w:tc>
        <w:tc>
          <w:tcPr>
            <w:tcW w:w="976" w:type="dxa"/>
            <w:noWrap/>
          </w:tcPr>
          <w:p w14:paraId="73E36A53" w14:textId="77777777" w:rsidR="006A4E6B" w:rsidRDefault="006A4E6B" w:rsidP="0072086C">
            <w:pPr>
              <w:jc w:val="center"/>
              <w:rPr>
                <w:rFonts w:ascii="Verdana" w:hAnsi="Verdana"/>
                <w:sz w:val="20"/>
                <w:szCs w:val="20"/>
              </w:rPr>
            </w:pPr>
            <w:r w:rsidRPr="00471EEA">
              <w:t>5</w:t>
            </w:r>
          </w:p>
        </w:tc>
        <w:tc>
          <w:tcPr>
            <w:tcW w:w="1292" w:type="dxa"/>
          </w:tcPr>
          <w:p w14:paraId="7672EF48" w14:textId="77777777" w:rsidR="006A4E6B" w:rsidRDefault="006A4E6B" w:rsidP="0072086C">
            <w:pPr>
              <w:jc w:val="center"/>
              <w:rPr>
                <w:rFonts w:ascii="Verdana" w:hAnsi="Verdana"/>
                <w:sz w:val="20"/>
                <w:szCs w:val="20"/>
              </w:rPr>
            </w:pPr>
            <w:r w:rsidRPr="00471EEA">
              <w:t>PIEZAS</w:t>
            </w:r>
          </w:p>
        </w:tc>
      </w:tr>
      <w:tr w:rsidR="006A4E6B" w14:paraId="59C84418" w14:textId="77777777" w:rsidTr="006A4E6B">
        <w:trPr>
          <w:trHeight w:val="65"/>
        </w:trPr>
        <w:tc>
          <w:tcPr>
            <w:tcW w:w="1264" w:type="dxa"/>
            <w:noWrap/>
          </w:tcPr>
          <w:p w14:paraId="4E1AEAB7" w14:textId="77777777" w:rsidR="006A4E6B" w:rsidRDefault="006A4E6B" w:rsidP="0072086C">
            <w:pPr>
              <w:jc w:val="center"/>
              <w:rPr>
                <w:rFonts w:ascii="Verdana" w:hAnsi="Verdana"/>
                <w:sz w:val="20"/>
                <w:szCs w:val="20"/>
              </w:rPr>
            </w:pPr>
            <w:r>
              <w:rPr>
                <w:rFonts w:ascii="Verdana" w:hAnsi="Verdana"/>
                <w:sz w:val="20"/>
                <w:szCs w:val="20"/>
              </w:rPr>
              <w:t>35</w:t>
            </w:r>
          </w:p>
        </w:tc>
        <w:tc>
          <w:tcPr>
            <w:tcW w:w="5965" w:type="dxa"/>
            <w:shd w:val="clear" w:color="auto" w:fill="auto"/>
            <w:noWrap/>
          </w:tcPr>
          <w:p w14:paraId="79AB5428" w14:textId="77777777" w:rsidR="006A4E6B" w:rsidRDefault="006A4E6B" w:rsidP="0072086C">
            <w:pPr>
              <w:pStyle w:val="TableParagraph"/>
              <w:spacing w:before="131"/>
              <w:jc w:val="both"/>
              <w:rPr>
                <w:rFonts w:ascii="Verdana" w:hAnsi="Verdana"/>
                <w:sz w:val="20"/>
                <w:szCs w:val="20"/>
                <w:lang w:val="es-MX"/>
              </w:rPr>
            </w:pPr>
            <w:r w:rsidRPr="00471EEA">
              <w:t>TIJERA PARA OFICINA CORTE RECTO DE 8´</w:t>
            </w:r>
          </w:p>
        </w:tc>
        <w:tc>
          <w:tcPr>
            <w:tcW w:w="976" w:type="dxa"/>
            <w:noWrap/>
          </w:tcPr>
          <w:p w14:paraId="3CC86F07" w14:textId="77777777" w:rsidR="006A4E6B" w:rsidRDefault="006A4E6B" w:rsidP="0072086C">
            <w:pPr>
              <w:jc w:val="center"/>
              <w:rPr>
                <w:rFonts w:ascii="Verdana" w:hAnsi="Verdana"/>
                <w:sz w:val="20"/>
                <w:szCs w:val="20"/>
              </w:rPr>
            </w:pPr>
            <w:r w:rsidRPr="00471EEA">
              <w:t>2</w:t>
            </w:r>
          </w:p>
        </w:tc>
        <w:tc>
          <w:tcPr>
            <w:tcW w:w="1292" w:type="dxa"/>
          </w:tcPr>
          <w:p w14:paraId="705839FB" w14:textId="77777777" w:rsidR="006A4E6B" w:rsidRDefault="006A4E6B" w:rsidP="0072086C">
            <w:pPr>
              <w:jc w:val="center"/>
              <w:rPr>
                <w:rFonts w:ascii="Verdana" w:hAnsi="Verdana"/>
                <w:sz w:val="20"/>
                <w:szCs w:val="20"/>
              </w:rPr>
            </w:pPr>
            <w:r w:rsidRPr="00471EEA">
              <w:t>PIEZAS</w:t>
            </w:r>
          </w:p>
        </w:tc>
      </w:tr>
      <w:tr w:rsidR="006A4E6B" w14:paraId="01A6F3D9" w14:textId="77777777" w:rsidTr="006A4E6B">
        <w:trPr>
          <w:trHeight w:val="65"/>
        </w:trPr>
        <w:tc>
          <w:tcPr>
            <w:tcW w:w="1264" w:type="dxa"/>
            <w:noWrap/>
          </w:tcPr>
          <w:p w14:paraId="72E92BE0" w14:textId="77777777" w:rsidR="006A4E6B" w:rsidRDefault="006A4E6B" w:rsidP="0072086C">
            <w:pPr>
              <w:jc w:val="center"/>
              <w:rPr>
                <w:rFonts w:ascii="Verdana" w:hAnsi="Verdana"/>
                <w:sz w:val="20"/>
                <w:szCs w:val="20"/>
              </w:rPr>
            </w:pPr>
            <w:r>
              <w:rPr>
                <w:rFonts w:ascii="Verdana" w:hAnsi="Verdana"/>
                <w:sz w:val="20"/>
                <w:szCs w:val="20"/>
              </w:rPr>
              <w:t>36</w:t>
            </w:r>
          </w:p>
        </w:tc>
        <w:tc>
          <w:tcPr>
            <w:tcW w:w="5965" w:type="dxa"/>
            <w:shd w:val="clear" w:color="auto" w:fill="auto"/>
            <w:noWrap/>
          </w:tcPr>
          <w:p w14:paraId="76452470" w14:textId="77777777" w:rsidR="006A4E6B" w:rsidRPr="00856E08" w:rsidRDefault="006A4E6B" w:rsidP="0072086C">
            <w:pPr>
              <w:pStyle w:val="TableParagraph"/>
              <w:spacing w:before="131"/>
              <w:jc w:val="both"/>
            </w:pPr>
            <w:r w:rsidRPr="00471EEA">
              <w:t>ORGANIZADOR OVALADO PARA ESCRITORIO DE LAMINA / NEGRO/PARA LAPICES Y MAS.</w:t>
            </w:r>
          </w:p>
        </w:tc>
        <w:tc>
          <w:tcPr>
            <w:tcW w:w="976" w:type="dxa"/>
            <w:noWrap/>
          </w:tcPr>
          <w:p w14:paraId="5593C476" w14:textId="77777777" w:rsidR="006A4E6B" w:rsidRDefault="006A4E6B" w:rsidP="0072086C">
            <w:pPr>
              <w:jc w:val="center"/>
              <w:rPr>
                <w:rFonts w:ascii="Verdana" w:hAnsi="Verdana"/>
                <w:sz w:val="20"/>
                <w:szCs w:val="20"/>
              </w:rPr>
            </w:pPr>
            <w:r w:rsidRPr="00471EEA">
              <w:t>3</w:t>
            </w:r>
          </w:p>
        </w:tc>
        <w:tc>
          <w:tcPr>
            <w:tcW w:w="1292" w:type="dxa"/>
          </w:tcPr>
          <w:p w14:paraId="20E4D2BD" w14:textId="77777777" w:rsidR="006A4E6B" w:rsidRDefault="006A4E6B" w:rsidP="0072086C">
            <w:pPr>
              <w:jc w:val="center"/>
              <w:rPr>
                <w:rFonts w:ascii="Verdana" w:hAnsi="Verdana"/>
                <w:sz w:val="20"/>
                <w:szCs w:val="20"/>
              </w:rPr>
            </w:pPr>
            <w:r w:rsidRPr="00471EEA">
              <w:t>PIEZAS</w:t>
            </w:r>
          </w:p>
        </w:tc>
      </w:tr>
      <w:tr w:rsidR="006A4E6B" w14:paraId="1CEFA240" w14:textId="77777777" w:rsidTr="006A4E6B">
        <w:trPr>
          <w:trHeight w:val="65"/>
        </w:trPr>
        <w:tc>
          <w:tcPr>
            <w:tcW w:w="1264" w:type="dxa"/>
            <w:noWrap/>
          </w:tcPr>
          <w:p w14:paraId="7CE56EBF" w14:textId="77777777" w:rsidR="006A4E6B" w:rsidRDefault="006A4E6B" w:rsidP="0072086C">
            <w:pPr>
              <w:jc w:val="center"/>
              <w:rPr>
                <w:rFonts w:ascii="Verdana" w:hAnsi="Verdana"/>
                <w:sz w:val="20"/>
                <w:szCs w:val="20"/>
              </w:rPr>
            </w:pPr>
            <w:r>
              <w:rPr>
                <w:rFonts w:ascii="Verdana" w:hAnsi="Verdana"/>
                <w:sz w:val="20"/>
                <w:szCs w:val="20"/>
              </w:rPr>
              <w:t>37</w:t>
            </w:r>
          </w:p>
        </w:tc>
        <w:tc>
          <w:tcPr>
            <w:tcW w:w="5965" w:type="dxa"/>
            <w:shd w:val="clear" w:color="auto" w:fill="auto"/>
            <w:noWrap/>
          </w:tcPr>
          <w:p w14:paraId="08D687F5" w14:textId="77777777" w:rsidR="006A4E6B" w:rsidRPr="00856E08" w:rsidRDefault="006A4E6B" w:rsidP="0072086C">
            <w:pPr>
              <w:pStyle w:val="TableParagraph"/>
              <w:spacing w:before="131"/>
              <w:jc w:val="both"/>
            </w:pPr>
            <w:r w:rsidRPr="00471EEA">
              <w:t>PORTALÁPICES PARA ESCRITORIO / DISEÑO LÁMINA PERFORADA (ROMBOS) / HECHURA DE METAL</w:t>
            </w:r>
          </w:p>
        </w:tc>
        <w:tc>
          <w:tcPr>
            <w:tcW w:w="976" w:type="dxa"/>
            <w:noWrap/>
          </w:tcPr>
          <w:p w14:paraId="292A76AE" w14:textId="77777777" w:rsidR="006A4E6B" w:rsidRDefault="006A4E6B" w:rsidP="0072086C">
            <w:pPr>
              <w:jc w:val="center"/>
              <w:rPr>
                <w:rFonts w:ascii="Verdana" w:hAnsi="Verdana"/>
                <w:sz w:val="20"/>
                <w:szCs w:val="20"/>
              </w:rPr>
            </w:pPr>
            <w:r w:rsidRPr="00471EEA">
              <w:t>3</w:t>
            </w:r>
          </w:p>
        </w:tc>
        <w:tc>
          <w:tcPr>
            <w:tcW w:w="1292" w:type="dxa"/>
          </w:tcPr>
          <w:p w14:paraId="5D17BF49" w14:textId="77777777" w:rsidR="006A4E6B" w:rsidRDefault="006A4E6B" w:rsidP="0072086C">
            <w:pPr>
              <w:jc w:val="center"/>
              <w:rPr>
                <w:rFonts w:ascii="Verdana" w:hAnsi="Verdana"/>
                <w:sz w:val="20"/>
                <w:szCs w:val="20"/>
              </w:rPr>
            </w:pPr>
            <w:r w:rsidRPr="00471EEA">
              <w:t>PIEZAS</w:t>
            </w:r>
          </w:p>
        </w:tc>
      </w:tr>
      <w:tr w:rsidR="006A4E6B" w14:paraId="46E0816A" w14:textId="77777777" w:rsidTr="006A4E6B">
        <w:trPr>
          <w:trHeight w:val="65"/>
        </w:trPr>
        <w:tc>
          <w:tcPr>
            <w:tcW w:w="1264" w:type="dxa"/>
            <w:noWrap/>
          </w:tcPr>
          <w:p w14:paraId="30302B05" w14:textId="77777777" w:rsidR="006A4E6B" w:rsidRDefault="006A4E6B" w:rsidP="0072086C">
            <w:pPr>
              <w:jc w:val="center"/>
              <w:rPr>
                <w:rFonts w:ascii="Verdana" w:hAnsi="Verdana"/>
                <w:sz w:val="20"/>
                <w:szCs w:val="20"/>
              </w:rPr>
            </w:pPr>
            <w:r>
              <w:rPr>
                <w:rFonts w:ascii="Verdana" w:hAnsi="Verdana"/>
                <w:sz w:val="20"/>
                <w:szCs w:val="20"/>
              </w:rPr>
              <w:t>38</w:t>
            </w:r>
          </w:p>
        </w:tc>
        <w:tc>
          <w:tcPr>
            <w:tcW w:w="5965" w:type="dxa"/>
            <w:shd w:val="clear" w:color="auto" w:fill="auto"/>
            <w:noWrap/>
          </w:tcPr>
          <w:p w14:paraId="42EF3A61" w14:textId="77777777" w:rsidR="006A4E6B" w:rsidRPr="00F550AE" w:rsidRDefault="006A4E6B" w:rsidP="0072086C">
            <w:pPr>
              <w:pStyle w:val="TableParagraph"/>
              <w:spacing w:before="131"/>
              <w:jc w:val="both"/>
            </w:pPr>
            <w:r w:rsidRPr="00471EEA">
              <w:t>LÁPIZ DE GRAFITO NO. 2 AMARILLO MULTI-USOS / CUERPO DE MADERA HEXAGONAL / GOMA SIN LÁTEX /MINA RESISTENTE</w:t>
            </w:r>
          </w:p>
        </w:tc>
        <w:tc>
          <w:tcPr>
            <w:tcW w:w="976" w:type="dxa"/>
            <w:noWrap/>
          </w:tcPr>
          <w:p w14:paraId="6E9F73BA" w14:textId="77777777" w:rsidR="006A4E6B" w:rsidRDefault="006A4E6B" w:rsidP="0072086C">
            <w:pPr>
              <w:jc w:val="center"/>
              <w:rPr>
                <w:rFonts w:ascii="Verdana" w:hAnsi="Verdana"/>
                <w:sz w:val="20"/>
                <w:szCs w:val="20"/>
              </w:rPr>
            </w:pPr>
            <w:r w:rsidRPr="00471EEA">
              <w:t>40</w:t>
            </w:r>
          </w:p>
        </w:tc>
        <w:tc>
          <w:tcPr>
            <w:tcW w:w="1292" w:type="dxa"/>
          </w:tcPr>
          <w:p w14:paraId="76279443" w14:textId="77777777" w:rsidR="006A4E6B" w:rsidRDefault="006A4E6B" w:rsidP="0072086C">
            <w:pPr>
              <w:jc w:val="center"/>
              <w:rPr>
                <w:rFonts w:ascii="Verdana" w:hAnsi="Verdana"/>
                <w:sz w:val="20"/>
                <w:szCs w:val="20"/>
              </w:rPr>
            </w:pPr>
            <w:r w:rsidRPr="00471EEA">
              <w:t>PIEZAS</w:t>
            </w:r>
          </w:p>
        </w:tc>
      </w:tr>
      <w:tr w:rsidR="006A4E6B" w14:paraId="1FFABF0A" w14:textId="77777777" w:rsidTr="006A4E6B">
        <w:trPr>
          <w:trHeight w:val="65"/>
        </w:trPr>
        <w:tc>
          <w:tcPr>
            <w:tcW w:w="1264" w:type="dxa"/>
            <w:noWrap/>
          </w:tcPr>
          <w:p w14:paraId="2DD1AB42" w14:textId="77777777" w:rsidR="006A4E6B" w:rsidRDefault="006A4E6B" w:rsidP="0072086C">
            <w:pPr>
              <w:jc w:val="center"/>
              <w:rPr>
                <w:rFonts w:ascii="Verdana" w:hAnsi="Verdana"/>
                <w:sz w:val="20"/>
                <w:szCs w:val="20"/>
              </w:rPr>
            </w:pPr>
            <w:r>
              <w:rPr>
                <w:rFonts w:ascii="Verdana" w:hAnsi="Verdana"/>
                <w:sz w:val="20"/>
                <w:szCs w:val="20"/>
              </w:rPr>
              <w:t>39</w:t>
            </w:r>
          </w:p>
        </w:tc>
        <w:tc>
          <w:tcPr>
            <w:tcW w:w="5965" w:type="dxa"/>
            <w:shd w:val="clear" w:color="auto" w:fill="auto"/>
            <w:noWrap/>
          </w:tcPr>
          <w:p w14:paraId="5FA3BE18" w14:textId="77777777" w:rsidR="006A4E6B" w:rsidRPr="00F550AE" w:rsidRDefault="006A4E6B" w:rsidP="0072086C">
            <w:pPr>
              <w:pStyle w:val="TableParagraph"/>
              <w:spacing w:before="131"/>
              <w:jc w:val="both"/>
            </w:pPr>
            <w:r>
              <w:t>PAPEL OPALINA DIEM BLANCA T/C 125 GRS C/100</w:t>
            </w:r>
          </w:p>
        </w:tc>
        <w:tc>
          <w:tcPr>
            <w:tcW w:w="976" w:type="dxa"/>
            <w:noWrap/>
          </w:tcPr>
          <w:p w14:paraId="27C0849F" w14:textId="77777777" w:rsidR="006A4E6B" w:rsidRDefault="006A4E6B" w:rsidP="0072086C">
            <w:pPr>
              <w:jc w:val="center"/>
              <w:rPr>
                <w:rFonts w:ascii="Verdana" w:hAnsi="Verdana"/>
                <w:sz w:val="20"/>
                <w:szCs w:val="20"/>
              </w:rPr>
            </w:pPr>
            <w:r>
              <w:rPr>
                <w:rFonts w:ascii="Verdana" w:hAnsi="Verdana"/>
                <w:sz w:val="20"/>
                <w:szCs w:val="20"/>
              </w:rPr>
              <w:t>3</w:t>
            </w:r>
          </w:p>
        </w:tc>
        <w:tc>
          <w:tcPr>
            <w:tcW w:w="1292" w:type="dxa"/>
          </w:tcPr>
          <w:p w14:paraId="1FACA2CD" w14:textId="77777777" w:rsidR="006A4E6B" w:rsidRDefault="006A4E6B" w:rsidP="0072086C">
            <w:pPr>
              <w:jc w:val="center"/>
              <w:rPr>
                <w:rFonts w:ascii="Verdana" w:hAnsi="Verdana"/>
                <w:sz w:val="20"/>
                <w:szCs w:val="20"/>
              </w:rPr>
            </w:pPr>
            <w:r>
              <w:rPr>
                <w:rFonts w:ascii="Verdana" w:hAnsi="Verdana"/>
                <w:sz w:val="20"/>
                <w:szCs w:val="20"/>
              </w:rPr>
              <w:t>PAQUETES</w:t>
            </w:r>
          </w:p>
        </w:tc>
      </w:tr>
      <w:tr w:rsidR="006A4E6B" w14:paraId="5FA0C2FC" w14:textId="77777777" w:rsidTr="006A4E6B">
        <w:trPr>
          <w:trHeight w:val="65"/>
        </w:trPr>
        <w:tc>
          <w:tcPr>
            <w:tcW w:w="1264" w:type="dxa"/>
            <w:noWrap/>
          </w:tcPr>
          <w:p w14:paraId="717FB6D9" w14:textId="77777777" w:rsidR="006A4E6B" w:rsidRDefault="006A4E6B" w:rsidP="0072086C">
            <w:pPr>
              <w:jc w:val="center"/>
              <w:rPr>
                <w:rFonts w:ascii="Verdana" w:hAnsi="Verdana"/>
                <w:sz w:val="20"/>
                <w:szCs w:val="20"/>
              </w:rPr>
            </w:pPr>
            <w:r>
              <w:rPr>
                <w:rFonts w:ascii="Verdana" w:hAnsi="Verdana"/>
                <w:sz w:val="20"/>
                <w:szCs w:val="20"/>
              </w:rPr>
              <w:t>40</w:t>
            </w:r>
          </w:p>
        </w:tc>
        <w:tc>
          <w:tcPr>
            <w:tcW w:w="5965" w:type="dxa"/>
            <w:shd w:val="clear" w:color="auto" w:fill="auto"/>
            <w:noWrap/>
          </w:tcPr>
          <w:p w14:paraId="4B96A954" w14:textId="77777777" w:rsidR="006A4E6B" w:rsidRPr="00F550AE" w:rsidRDefault="006A4E6B" w:rsidP="0072086C">
            <w:pPr>
              <w:pStyle w:val="TableParagraph"/>
              <w:spacing w:before="131"/>
              <w:jc w:val="both"/>
            </w:pPr>
            <w:r>
              <w:t xml:space="preserve">CORDON PARA GAFET COLO NEGRO </w:t>
            </w:r>
          </w:p>
        </w:tc>
        <w:tc>
          <w:tcPr>
            <w:tcW w:w="976" w:type="dxa"/>
            <w:noWrap/>
          </w:tcPr>
          <w:p w14:paraId="6DEAD727" w14:textId="77777777" w:rsidR="006A4E6B" w:rsidRDefault="006A4E6B" w:rsidP="0072086C">
            <w:pPr>
              <w:jc w:val="center"/>
              <w:rPr>
                <w:rFonts w:ascii="Verdana" w:hAnsi="Verdana"/>
                <w:sz w:val="20"/>
                <w:szCs w:val="20"/>
              </w:rPr>
            </w:pPr>
            <w:r>
              <w:rPr>
                <w:rFonts w:ascii="Verdana" w:hAnsi="Verdana"/>
                <w:sz w:val="20"/>
                <w:szCs w:val="20"/>
              </w:rPr>
              <w:t>200</w:t>
            </w:r>
          </w:p>
        </w:tc>
        <w:tc>
          <w:tcPr>
            <w:tcW w:w="1292" w:type="dxa"/>
          </w:tcPr>
          <w:p w14:paraId="654CD2A0" w14:textId="77777777" w:rsidR="006A4E6B" w:rsidRDefault="006A4E6B" w:rsidP="0072086C">
            <w:pPr>
              <w:jc w:val="center"/>
              <w:rPr>
                <w:rFonts w:ascii="Verdana" w:hAnsi="Verdana"/>
                <w:sz w:val="20"/>
                <w:szCs w:val="20"/>
              </w:rPr>
            </w:pPr>
            <w:r>
              <w:rPr>
                <w:rFonts w:ascii="Verdana" w:hAnsi="Verdana"/>
                <w:sz w:val="20"/>
                <w:szCs w:val="20"/>
              </w:rPr>
              <w:t>PIEZAS</w:t>
            </w:r>
          </w:p>
        </w:tc>
      </w:tr>
      <w:tr w:rsidR="006A4E6B" w14:paraId="2D5A0F5E" w14:textId="77777777" w:rsidTr="006A4E6B">
        <w:trPr>
          <w:trHeight w:val="65"/>
        </w:trPr>
        <w:tc>
          <w:tcPr>
            <w:tcW w:w="1264" w:type="dxa"/>
            <w:noWrap/>
          </w:tcPr>
          <w:p w14:paraId="35651FA1" w14:textId="77777777" w:rsidR="006A4E6B" w:rsidRDefault="006A4E6B" w:rsidP="0072086C">
            <w:pPr>
              <w:jc w:val="center"/>
              <w:rPr>
                <w:rFonts w:ascii="Verdana" w:hAnsi="Verdana"/>
                <w:sz w:val="20"/>
                <w:szCs w:val="20"/>
              </w:rPr>
            </w:pPr>
            <w:r>
              <w:rPr>
                <w:rFonts w:ascii="Verdana" w:hAnsi="Verdana"/>
                <w:sz w:val="20"/>
                <w:szCs w:val="20"/>
              </w:rPr>
              <w:t>41</w:t>
            </w:r>
          </w:p>
        </w:tc>
        <w:tc>
          <w:tcPr>
            <w:tcW w:w="5965" w:type="dxa"/>
            <w:shd w:val="clear" w:color="auto" w:fill="auto"/>
            <w:noWrap/>
          </w:tcPr>
          <w:p w14:paraId="037B346A" w14:textId="77777777" w:rsidR="006A4E6B" w:rsidRPr="00F550AE" w:rsidRDefault="006A4E6B" w:rsidP="0072086C">
            <w:pPr>
              <w:pStyle w:val="TableParagraph"/>
              <w:spacing w:before="131"/>
              <w:jc w:val="both"/>
            </w:pPr>
            <w:r>
              <w:t>PAPEL CONTAC TRANSPARENTE JUMBO 45X20</w:t>
            </w:r>
          </w:p>
        </w:tc>
        <w:tc>
          <w:tcPr>
            <w:tcW w:w="976" w:type="dxa"/>
            <w:noWrap/>
          </w:tcPr>
          <w:p w14:paraId="28968094" w14:textId="77777777" w:rsidR="006A4E6B" w:rsidRDefault="006A4E6B" w:rsidP="0072086C">
            <w:pPr>
              <w:jc w:val="center"/>
              <w:rPr>
                <w:rFonts w:ascii="Verdana" w:hAnsi="Verdana"/>
                <w:sz w:val="20"/>
                <w:szCs w:val="20"/>
              </w:rPr>
            </w:pPr>
            <w:r>
              <w:rPr>
                <w:rFonts w:ascii="Verdana" w:hAnsi="Verdana"/>
                <w:sz w:val="20"/>
                <w:szCs w:val="20"/>
              </w:rPr>
              <w:t>1</w:t>
            </w:r>
          </w:p>
        </w:tc>
        <w:tc>
          <w:tcPr>
            <w:tcW w:w="1292" w:type="dxa"/>
          </w:tcPr>
          <w:p w14:paraId="30CF7ED7" w14:textId="77777777" w:rsidR="006A4E6B" w:rsidRDefault="006A4E6B" w:rsidP="0072086C">
            <w:pPr>
              <w:jc w:val="center"/>
              <w:rPr>
                <w:rFonts w:ascii="Verdana" w:hAnsi="Verdana"/>
                <w:sz w:val="20"/>
                <w:szCs w:val="20"/>
              </w:rPr>
            </w:pPr>
            <w:r>
              <w:rPr>
                <w:rFonts w:ascii="Verdana" w:hAnsi="Verdana"/>
                <w:sz w:val="20"/>
                <w:szCs w:val="20"/>
              </w:rPr>
              <w:t>ROLLO</w:t>
            </w:r>
          </w:p>
        </w:tc>
      </w:tr>
    </w:tbl>
    <w:p w14:paraId="2970FA6A" w14:textId="082CF294" w:rsidR="002C48CE" w:rsidRDefault="002C48CE" w:rsidP="006A4E6B">
      <w:pPr>
        <w:spacing w:after="0" w:line="240" w:lineRule="auto"/>
        <w:jc w:val="both"/>
        <w:rPr>
          <w:b/>
        </w:rPr>
      </w:pPr>
      <w:bookmarkStart w:id="4" w:name="_Hlk182922361"/>
      <w:bookmarkEnd w:id="3"/>
      <w:r w:rsidRPr="002C48CE">
        <w:rPr>
          <w:b/>
        </w:rPr>
        <w:t xml:space="preserve">Primera licitación fue publicada el día </w:t>
      </w:r>
      <w:r>
        <w:rPr>
          <w:b/>
        </w:rPr>
        <w:t>11 de noviembre</w:t>
      </w:r>
      <w:r w:rsidRPr="002C48CE">
        <w:rPr>
          <w:b/>
        </w:rPr>
        <w:t xml:space="preserve"> del 2024 y vencida el día 19 de </w:t>
      </w:r>
      <w:r>
        <w:rPr>
          <w:b/>
        </w:rPr>
        <w:t>noviembre</w:t>
      </w:r>
      <w:r w:rsidRPr="002C48CE">
        <w:rPr>
          <w:b/>
        </w:rPr>
        <w:t xml:space="preserve"> del 2024, la cual se declaró desierta ya que no se presentaron el mínimo de propuestas señaladas en el artículo 72, Fracción VI de la Ley de Compras Gubernamentales, Enajenaciones y Contratación de Servicios del Estado de Jalisco y sus Municipios.</w:t>
      </w:r>
      <w:r>
        <w:rPr>
          <w:b/>
        </w:rPr>
        <w:t xml:space="preserve"> </w:t>
      </w:r>
    </w:p>
    <w:bookmarkEnd w:id="4"/>
    <w:p w14:paraId="70E4D3C5" w14:textId="0E6DE82F" w:rsidR="006A4E6B" w:rsidRPr="00E22090" w:rsidRDefault="006A4E6B" w:rsidP="006A4E6B">
      <w:pPr>
        <w:spacing w:after="0" w:line="240" w:lineRule="auto"/>
        <w:jc w:val="both"/>
        <w:rPr>
          <w:b/>
        </w:rPr>
      </w:pPr>
      <w:r w:rsidRPr="00E22090">
        <w:rPr>
          <w:b/>
        </w:rPr>
        <w:t>Nota: La presente licitación podrá ser adjudicada por partida.</w:t>
      </w:r>
    </w:p>
    <w:p w14:paraId="159D117F" w14:textId="77777777" w:rsidR="006A4E6B" w:rsidRDefault="006A4E6B" w:rsidP="006A4E6B">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5F22B0A5" w14:textId="77777777" w:rsidR="006A4E6B" w:rsidRDefault="006A4E6B" w:rsidP="00746367">
      <w:pPr>
        <w:spacing w:after="0" w:line="240" w:lineRule="auto"/>
        <w:jc w:val="both"/>
        <w:rPr>
          <w:b/>
        </w:rPr>
      </w:pPr>
    </w:p>
    <w:p w14:paraId="0A0326CE" w14:textId="77777777" w:rsidR="006A4E6B" w:rsidRPr="00E22090" w:rsidRDefault="006A4E6B" w:rsidP="00746367">
      <w:pPr>
        <w:spacing w:after="0" w:line="240" w:lineRule="auto"/>
        <w:jc w:val="both"/>
        <w:rPr>
          <w:b/>
        </w:rPr>
      </w:pPr>
    </w:p>
    <w:p w14:paraId="20D39642" w14:textId="76074A61" w:rsidR="00746367" w:rsidRPr="00E22090" w:rsidRDefault="002910B3" w:rsidP="002910B3">
      <w:pPr>
        <w:spacing w:after="0" w:line="240" w:lineRule="auto"/>
        <w:jc w:val="center"/>
        <w:rPr>
          <w:b/>
        </w:rPr>
      </w:pPr>
      <w:r w:rsidRPr="00E22090">
        <w:rPr>
          <w:b/>
          <w:sz w:val="28"/>
          <w:szCs w:val="28"/>
        </w:rPr>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001EB01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4561C4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a)</w:t>
      </w:r>
      <w:r w:rsidRPr="00E22090">
        <w:rPr>
          <w:rFonts w:ascii="Arial" w:hAnsi="Arial" w:cs="Arial"/>
          <w:sz w:val="21"/>
          <w:szCs w:val="21"/>
        </w:rPr>
        <w:tab/>
        <w:t>Depósito en efectivo realizado a través de la Tesorería Municipal para tal efecto.</w:t>
      </w:r>
    </w:p>
    <w:p w14:paraId="668792E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b)</w:t>
      </w:r>
      <w:r w:rsidRPr="00E22090">
        <w:rPr>
          <w:rFonts w:ascii="Arial" w:hAnsi="Arial" w:cs="Arial"/>
          <w:sz w:val="21"/>
          <w:szCs w:val="21"/>
        </w:rPr>
        <w:tab/>
        <w:t>Cheque certificado.</w:t>
      </w:r>
    </w:p>
    <w:p w14:paraId="7A1C9318"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c)</w:t>
      </w:r>
      <w:r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de Recursos Materiales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2910B3">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9CA25" w14:textId="77777777" w:rsidR="003B1D48" w:rsidRPr="00E22090" w:rsidRDefault="003B1D48">
      <w:pPr>
        <w:spacing w:after="0" w:line="240" w:lineRule="auto"/>
      </w:pPr>
      <w:r w:rsidRPr="00E22090">
        <w:separator/>
      </w:r>
    </w:p>
  </w:endnote>
  <w:endnote w:type="continuationSeparator" w:id="0">
    <w:p w14:paraId="6D2FE6C5" w14:textId="77777777" w:rsidR="003B1D48" w:rsidRPr="00E22090" w:rsidRDefault="003B1D48">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24BFE" w14:textId="77777777" w:rsidR="003B1D48" w:rsidRPr="00E22090" w:rsidRDefault="003B1D48">
      <w:pPr>
        <w:spacing w:after="0" w:line="240" w:lineRule="auto"/>
      </w:pPr>
      <w:r w:rsidRPr="00E22090">
        <w:separator/>
      </w:r>
    </w:p>
  </w:footnote>
  <w:footnote w:type="continuationSeparator" w:id="0">
    <w:p w14:paraId="1E40BB20" w14:textId="77777777" w:rsidR="003B1D48" w:rsidRPr="00E22090" w:rsidRDefault="003B1D48">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E15B" w14:textId="688A1E54" w:rsidR="002910B3" w:rsidRPr="00E22090" w:rsidRDefault="00584E6B" w:rsidP="00584E6B">
    <w:pPr>
      <w:tabs>
        <w:tab w:val="center" w:pos="4419"/>
        <w:tab w:val="right" w:pos="8838"/>
      </w:tabs>
      <w:spacing w:after="0"/>
      <w:rPr>
        <w:rFonts w:ascii="Core Rhino 65 Bold" w:hAnsi="Core Rhino 65 Bold" w:cs="Arial"/>
        <w:color w:val="808080" w:themeColor="background1" w:themeShade="80"/>
        <w:sz w:val="24"/>
        <w:szCs w:val="24"/>
      </w:rPr>
    </w:pPr>
    <w:r>
      <w:rPr>
        <w:rFonts w:ascii="Core Rhino 65 Bold" w:hAnsi="Core Rhino 65 Bold" w:cs="Arial"/>
        <w:noProof/>
        <w:color w:val="808080"/>
        <w:sz w:val="24"/>
        <w:szCs w:val="24"/>
      </w:rPr>
      <w:drawing>
        <wp:anchor distT="0" distB="0" distL="114300" distR="114300" simplePos="0" relativeHeight="251663360" behindDoc="1" locked="0" layoutInCell="1" allowOverlap="1" wp14:anchorId="3BF2FAF1" wp14:editId="7E60D27E">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color w:val="808080" w:themeColor="background1" w:themeShade="80"/>
        <w:sz w:val="24"/>
        <w:szCs w:val="24"/>
      </w:rPr>
      <w:tab/>
    </w:r>
    <w:r>
      <w:rPr>
        <w:rFonts w:ascii="Core Rhino 65 Bold" w:hAnsi="Core Rhino 65 Bold" w:cs="Arial"/>
        <w:noProof/>
        <w:color w:val="808080" w:themeColor="background1" w:themeShade="80"/>
        <w:sz w:val="24"/>
        <w:szCs w:val="24"/>
      </w:rPr>
      <w:drawing>
        <wp:anchor distT="0" distB="0" distL="114300" distR="114300" simplePos="0" relativeHeight="251661312" behindDoc="0" locked="0" layoutInCell="1" allowOverlap="1" wp14:anchorId="15E3E8B1" wp14:editId="0F5BA476">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color w:val="808080" w:themeColor="background1" w:themeShade="80"/>
        <w:sz w:val="24"/>
        <w:szCs w:val="24"/>
      </w:rPr>
      <w:tab/>
    </w:r>
  </w:p>
  <w:p w14:paraId="651575A4" w14:textId="717C91B1" w:rsidR="002910B3" w:rsidRPr="00E22090" w:rsidRDefault="002910B3" w:rsidP="002910B3">
    <w:pPr>
      <w:spacing w:after="0"/>
      <w:jc w:val="center"/>
      <w:rPr>
        <w:rFonts w:ascii="Core Rhino 65 Bold" w:hAnsi="Core Rhino 65 Bold" w:cs="Arial"/>
        <w:color w:val="808080" w:themeColor="background1" w:themeShade="80"/>
        <w:sz w:val="2"/>
        <w:szCs w:val="24"/>
      </w:rPr>
    </w:pPr>
    <w:r w:rsidRPr="00E22090">
      <w:rPr>
        <w:rFonts w:ascii="Core Rhino 65 Bold" w:hAnsi="Core Rhino 65 Bold" w:cs="Arial"/>
        <w:color w:val="808080" w:themeColor="background1" w:themeShade="80"/>
        <w:sz w:val="24"/>
        <w:szCs w:val="24"/>
      </w:rPr>
      <w:t>Consejo Municipal del Deporte de Tlajomulco</w:t>
    </w:r>
  </w:p>
  <w:p w14:paraId="034EFEFC" w14:textId="77777777" w:rsidR="002910B3" w:rsidRPr="00E22090" w:rsidRDefault="002910B3" w:rsidP="002910B3">
    <w:pPr>
      <w:spacing w:after="0"/>
      <w:jc w:val="center"/>
      <w:rPr>
        <w:rFonts w:ascii="Core Rhino 45 Regular" w:hAnsi="Core Rhino 45 Regular" w:cs="Arial"/>
        <w:color w:val="808080" w:themeColor="background1" w:themeShade="80"/>
        <w:sz w:val="20"/>
        <w:szCs w:val="20"/>
      </w:rPr>
    </w:pPr>
    <w:r w:rsidRPr="00E22090">
      <w:rPr>
        <w:rFonts w:ascii="Core Rhino 45 Regular" w:hAnsi="Core Rhino 45 Regular" w:cs="Arial"/>
        <w:color w:val="808080" w:themeColor="background1" w:themeShade="80"/>
        <w:sz w:val="20"/>
        <w:szCs w:val="20"/>
      </w:rPr>
      <w:t>Gobierno Municipal de Tlajomulco de Zúñiga 2024-2027</w:t>
    </w:r>
  </w:p>
  <w:p w14:paraId="3CB52973" w14:textId="0117D70B" w:rsidR="00185587" w:rsidRPr="00E22090" w:rsidRDefault="002910B3" w:rsidP="002910B3">
    <w:pPr>
      <w:spacing w:after="0"/>
      <w:jc w:val="center"/>
      <w:rPr>
        <w:rFonts w:ascii="Foco Black" w:eastAsia="Times New Roman" w:hAnsi="Foco Black"/>
        <w:b/>
        <w:color w:val="808080" w:themeColor="background1" w:themeShade="80"/>
        <w:shd w:val="clear" w:color="auto" w:fill="FFFFFF"/>
      </w:rPr>
    </w:pPr>
    <w:r w:rsidRPr="00E22090">
      <w:rPr>
        <w:rFonts w:ascii="Foco Black" w:hAnsi="Foco Black" w:cs="Arial"/>
        <w:b/>
        <w:color w:val="F79646" w:themeColor="accent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16A09"/>
    <w:rsid w:val="000321D2"/>
    <w:rsid w:val="00035B5F"/>
    <w:rsid w:val="000402E7"/>
    <w:rsid w:val="00042B92"/>
    <w:rsid w:val="000544DF"/>
    <w:rsid w:val="00073592"/>
    <w:rsid w:val="00076593"/>
    <w:rsid w:val="0009334C"/>
    <w:rsid w:val="000A00C2"/>
    <w:rsid w:val="000A2186"/>
    <w:rsid w:val="000B3B63"/>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83370"/>
    <w:rsid w:val="00185587"/>
    <w:rsid w:val="001A5474"/>
    <w:rsid w:val="001A6CE2"/>
    <w:rsid w:val="001A74E7"/>
    <w:rsid w:val="001B70D5"/>
    <w:rsid w:val="001D3206"/>
    <w:rsid w:val="001D4F2B"/>
    <w:rsid w:val="001D5F1A"/>
    <w:rsid w:val="001E183A"/>
    <w:rsid w:val="001F7E33"/>
    <w:rsid w:val="002054E3"/>
    <w:rsid w:val="00207F17"/>
    <w:rsid w:val="00217489"/>
    <w:rsid w:val="002410CE"/>
    <w:rsid w:val="00242FBB"/>
    <w:rsid w:val="00262056"/>
    <w:rsid w:val="00275E1F"/>
    <w:rsid w:val="002877CF"/>
    <w:rsid w:val="002910B3"/>
    <w:rsid w:val="002915F1"/>
    <w:rsid w:val="002A6EAF"/>
    <w:rsid w:val="002A7D2C"/>
    <w:rsid w:val="002B1B5E"/>
    <w:rsid w:val="002B4026"/>
    <w:rsid w:val="002B5C92"/>
    <w:rsid w:val="002C0E54"/>
    <w:rsid w:val="002C48CE"/>
    <w:rsid w:val="002D69C3"/>
    <w:rsid w:val="002F012D"/>
    <w:rsid w:val="002F0D77"/>
    <w:rsid w:val="002F6D44"/>
    <w:rsid w:val="002F74B2"/>
    <w:rsid w:val="0031011D"/>
    <w:rsid w:val="00312256"/>
    <w:rsid w:val="00327EF1"/>
    <w:rsid w:val="0033683E"/>
    <w:rsid w:val="00356515"/>
    <w:rsid w:val="00362209"/>
    <w:rsid w:val="00366390"/>
    <w:rsid w:val="00370AC8"/>
    <w:rsid w:val="00371D19"/>
    <w:rsid w:val="0037277F"/>
    <w:rsid w:val="00383D76"/>
    <w:rsid w:val="0038435B"/>
    <w:rsid w:val="00395C01"/>
    <w:rsid w:val="003B1D48"/>
    <w:rsid w:val="003B20C5"/>
    <w:rsid w:val="003B30C4"/>
    <w:rsid w:val="003B781D"/>
    <w:rsid w:val="003C748A"/>
    <w:rsid w:val="003D1CEA"/>
    <w:rsid w:val="003D2495"/>
    <w:rsid w:val="003E3906"/>
    <w:rsid w:val="004065F4"/>
    <w:rsid w:val="004115CE"/>
    <w:rsid w:val="004244B5"/>
    <w:rsid w:val="00436B49"/>
    <w:rsid w:val="00441C9D"/>
    <w:rsid w:val="004454D9"/>
    <w:rsid w:val="0044554A"/>
    <w:rsid w:val="004469FD"/>
    <w:rsid w:val="00457FE9"/>
    <w:rsid w:val="00472C44"/>
    <w:rsid w:val="00474E4D"/>
    <w:rsid w:val="00476DC9"/>
    <w:rsid w:val="00490EB8"/>
    <w:rsid w:val="004977AD"/>
    <w:rsid w:val="004A545E"/>
    <w:rsid w:val="004C05F0"/>
    <w:rsid w:val="004D1137"/>
    <w:rsid w:val="004D270E"/>
    <w:rsid w:val="004F1110"/>
    <w:rsid w:val="004F6BA5"/>
    <w:rsid w:val="00503AD5"/>
    <w:rsid w:val="00511EE9"/>
    <w:rsid w:val="00523D74"/>
    <w:rsid w:val="005515E5"/>
    <w:rsid w:val="0055369E"/>
    <w:rsid w:val="00556547"/>
    <w:rsid w:val="00556F13"/>
    <w:rsid w:val="005625F1"/>
    <w:rsid w:val="00570B47"/>
    <w:rsid w:val="00576FCB"/>
    <w:rsid w:val="00584E6B"/>
    <w:rsid w:val="005A0790"/>
    <w:rsid w:val="005A14B6"/>
    <w:rsid w:val="005A3346"/>
    <w:rsid w:val="005C5E42"/>
    <w:rsid w:val="005E2AFA"/>
    <w:rsid w:val="005E6E96"/>
    <w:rsid w:val="00604702"/>
    <w:rsid w:val="00652559"/>
    <w:rsid w:val="0066033D"/>
    <w:rsid w:val="006622A0"/>
    <w:rsid w:val="006757C4"/>
    <w:rsid w:val="00677616"/>
    <w:rsid w:val="00686B16"/>
    <w:rsid w:val="00687EC6"/>
    <w:rsid w:val="00690DE2"/>
    <w:rsid w:val="006A4E6B"/>
    <w:rsid w:val="006A50AB"/>
    <w:rsid w:val="006B52B9"/>
    <w:rsid w:val="006C0827"/>
    <w:rsid w:val="006C776F"/>
    <w:rsid w:val="006D1DC6"/>
    <w:rsid w:val="006F1309"/>
    <w:rsid w:val="006F3196"/>
    <w:rsid w:val="006F4EFC"/>
    <w:rsid w:val="0072712A"/>
    <w:rsid w:val="007330BD"/>
    <w:rsid w:val="00736FC2"/>
    <w:rsid w:val="007433ED"/>
    <w:rsid w:val="00746367"/>
    <w:rsid w:val="00747405"/>
    <w:rsid w:val="00747653"/>
    <w:rsid w:val="0075412F"/>
    <w:rsid w:val="00775D1A"/>
    <w:rsid w:val="0078397B"/>
    <w:rsid w:val="00787108"/>
    <w:rsid w:val="007910F2"/>
    <w:rsid w:val="00793E93"/>
    <w:rsid w:val="00796894"/>
    <w:rsid w:val="00796C32"/>
    <w:rsid w:val="007C0BA9"/>
    <w:rsid w:val="007D3D41"/>
    <w:rsid w:val="0082027E"/>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307BD"/>
    <w:rsid w:val="00931157"/>
    <w:rsid w:val="0093295E"/>
    <w:rsid w:val="00940686"/>
    <w:rsid w:val="00974CC7"/>
    <w:rsid w:val="00990FA0"/>
    <w:rsid w:val="009921B8"/>
    <w:rsid w:val="00996930"/>
    <w:rsid w:val="009A0D62"/>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D7C28"/>
    <w:rsid w:val="00AE1F32"/>
    <w:rsid w:val="00AE4F9A"/>
    <w:rsid w:val="00B04635"/>
    <w:rsid w:val="00B34BC0"/>
    <w:rsid w:val="00B744E2"/>
    <w:rsid w:val="00B81454"/>
    <w:rsid w:val="00BA6270"/>
    <w:rsid w:val="00BA63E2"/>
    <w:rsid w:val="00BD4789"/>
    <w:rsid w:val="00C10FFF"/>
    <w:rsid w:val="00C24C25"/>
    <w:rsid w:val="00C4240A"/>
    <w:rsid w:val="00C46B21"/>
    <w:rsid w:val="00C61E60"/>
    <w:rsid w:val="00C818FC"/>
    <w:rsid w:val="00C873AD"/>
    <w:rsid w:val="00CA6007"/>
    <w:rsid w:val="00CB5212"/>
    <w:rsid w:val="00CC072C"/>
    <w:rsid w:val="00CC20B4"/>
    <w:rsid w:val="00CE6EEA"/>
    <w:rsid w:val="00CF7227"/>
    <w:rsid w:val="00D062F8"/>
    <w:rsid w:val="00D06532"/>
    <w:rsid w:val="00D17676"/>
    <w:rsid w:val="00D17D82"/>
    <w:rsid w:val="00D22120"/>
    <w:rsid w:val="00D25EC9"/>
    <w:rsid w:val="00D31D20"/>
    <w:rsid w:val="00D8639B"/>
    <w:rsid w:val="00D90F54"/>
    <w:rsid w:val="00DA017F"/>
    <w:rsid w:val="00DB17A9"/>
    <w:rsid w:val="00DB479F"/>
    <w:rsid w:val="00DC5306"/>
    <w:rsid w:val="00DC7910"/>
    <w:rsid w:val="00DE7B82"/>
    <w:rsid w:val="00E01459"/>
    <w:rsid w:val="00E052C8"/>
    <w:rsid w:val="00E05CDE"/>
    <w:rsid w:val="00E05DC1"/>
    <w:rsid w:val="00E0733B"/>
    <w:rsid w:val="00E22090"/>
    <w:rsid w:val="00E31E82"/>
    <w:rsid w:val="00E34DFC"/>
    <w:rsid w:val="00E42262"/>
    <w:rsid w:val="00E44F8C"/>
    <w:rsid w:val="00E45560"/>
    <w:rsid w:val="00E9371B"/>
    <w:rsid w:val="00EA73D7"/>
    <w:rsid w:val="00EB46CB"/>
    <w:rsid w:val="00EB4D6C"/>
    <w:rsid w:val="00EC0C0A"/>
    <w:rsid w:val="00EF564B"/>
    <w:rsid w:val="00EF5D3D"/>
    <w:rsid w:val="00F25395"/>
    <w:rsid w:val="00F26FCD"/>
    <w:rsid w:val="00F42D40"/>
    <w:rsid w:val="00F52B40"/>
    <w:rsid w:val="00F57EB4"/>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1731</Words>
  <Characters>9522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JOSE JAVIER RAMIREZ CASTRO</cp:lastModifiedBy>
  <cp:revision>4</cp:revision>
  <cp:lastPrinted>2024-11-19T21:25:00Z</cp:lastPrinted>
  <dcterms:created xsi:type="dcterms:W3CDTF">2024-11-19T21:16:00Z</dcterms:created>
  <dcterms:modified xsi:type="dcterms:W3CDTF">2024-11-21T14:30:00Z</dcterms:modified>
</cp:coreProperties>
</file>